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9A6F6" w14:textId="150BA304" w:rsidR="005C74B4" w:rsidRPr="001D279B" w:rsidRDefault="005C74B4" w:rsidP="00F71D13">
      <w:pPr>
        <w:ind w:left="5664" w:firstLine="293"/>
        <w:jc w:val="right"/>
        <w:rPr>
          <w:szCs w:val="24"/>
          <w:lang w:val="en-US"/>
        </w:rPr>
      </w:pPr>
      <w:r w:rsidRPr="001D279B">
        <w:rPr>
          <w:szCs w:val="24"/>
          <w:lang w:val="en-US"/>
        </w:rPr>
        <w:t xml:space="preserve">Annex </w:t>
      </w:r>
      <w:r w:rsidR="0013375B" w:rsidRPr="001D279B">
        <w:rPr>
          <w:szCs w:val="24"/>
          <w:lang w:val="en-US"/>
        </w:rPr>
        <w:t>2</w:t>
      </w:r>
      <w:r w:rsidRPr="001D279B">
        <w:rPr>
          <w:szCs w:val="24"/>
          <w:lang w:val="en-US"/>
        </w:rPr>
        <w:t xml:space="preserve"> to the Conditions of </w:t>
      </w:r>
    </w:p>
    <w:p w14:paraId="63470DAC" w14:textId="77777777" w:rsidR="005C74B4" w:rsidRPr="001D279B" w:rsidRDefault="00344BA2" w:rsidP="00F71D13">
      <w:pPr>
        <w:ind w:left="5664" w:firstLine="293"/>
        <w:jc w:val="right"/>
        <w:rPr>
          <w:szCs w:val="24"/>
          <w:lang w:val="en-US"/>
        </w:rPr>
      </w:pPr>
      <w:r w:rsidRPr="001D279B">
        <w:rPr>
          <w:szCs w:val="24"/>
          <w:lang w:val="en-US"/>
        </w:rPr>
        <w:t>Procurement</w:t>
      </w:r>
    </w:p>
    <w:p w14:paraId="6DEE8167" w14:textId="77777777" w:rsidR="00C34672" w:rsidRPr="001D279B" w:rsidRDefault="00C34672" w:rsidP="00F71D13">
      <w:pPr>
        <w:ind w:left="5664" w:firstLine="293"/>
        <w:jc w:val="right"/>
        <w:rPr>
          <w:lang w:val="en-US"/>
        </w:rPr>
      </w:pPr>
    </w:p>
    <w:p w14:paraId="37E46550" w14:textId="77777777" w:rsidR="008E7A64" w:rsidRPr="001D279B" w:rsidRDefault="008E7A64" w:rsidP="008E7A64">
      <w:pPr>
        <w:spacing w:line="259" w:lineRule="auto"/>
        <w:jc w:val="center"/>
        <w:rPr>
          <w:bCs/>
          <w:color w:val="000000"/>
          <w:sz w:val="22"/>
          <w:szCs w:val="22"/>
          <w:lang w:val="en-US"/>
        </w:rPr>
      </w:pPr>
      <w:r w:rsidRPr="001D279B">
        <w:rPr>
          <w:bCs/>
          <w:color w:val="000000"/>
          <w:sz w:val="22"/>
          <w:szCs w:val="22"/>
          <w:lang w:val="en-US"/>
        </w:rPr>
        <w:t>___________________________________________________________________________</w:t>
      </w:r>
    </w:p>
    <w:p w14:paraId="500F8222" w14:textId="44FBD27F" w:rsidR="008E7A64" w:rsidRPr="001D279B" w:rsidRDefault="008E7A64" w:rsidP="008E7A64">
      <w:pPr>
        <w:spacing w:after="160" w:line="259" w:lineRule="auto"/>
        <w:jc w:val="center"/>
        <w:rPr>
          <w:bCs/>
          <w:color w:val="000000"/>
          <w:sz w:val="20"/>
          <w:lang w:val="en-US"/>
        </w:rPr>
      </w:pPr>
      <w:r w:rsidRPr="001D279B">
        <w:rPr>
          <w:bCs/>
          <w:color w:val="000000"/>
          <w:sz w:val="20"/>
          <w:lang w:val="en-US"/>
        </w:rPr>
        <w:t>(</w:t>
      </w:r>
      <w:r w:rsidR="00D64175" w:rsidRPr="001D279B">
        <w:rPr>
          <w:bCs/>
          <w:color w:val="000000"/>
          <w:sz w:val="20"/>
          <w:lang w:val="en-US"/>
        </w:rPr>
        <w:t>Name</w:t>
      </w:r>
      <w:r w:rsidRPr="001D279B">
        <w:rPr>
          <w:bCs/>
          <w:color w:val="000000"/>
          <w:sz w:val="20"/>
          <w:lang w:val="en-US"/>
        </w:rPr>
        <w:t xml:space="preserve"> of the Supplier)</w:t>
      </w:r>
    </w:p>
    <w:p w14:paraId="7E00248B" w14:textId="77777777" w:rsidR="008E7A64" w:rsidRPr="001D279B" w:rsidRDefault="008E7A64" w:rsidP="008E7A64">
      <w:pPr>
        <w:spacing w:line="259" w:lineRule="auto"/>
        <w:jc w:val="center"/>
        <w:rPr>
          <w:bCs/>
          <w:color w:val="000000"/>
          <w:sz w:val="22"/>
          <w:szCs w:val="22"/>
          <w:lang w:val="en-US"/>
        </w:rPr>
      </w:pPr>
      <w:r w:rsidRPr="001D279B">
        <w:rPr>
          <w:bCs/>
          <w:color w:val="000000"/>
          <w:sz w:val="22"/>
          <w:szCs w:val="22"/>
          <w:lang w:val="en-US"/>
        </w:rPr>
        <w:t>___________________________________________________________________________</w:t>
      </w:r>
    </w:p>
    <w:p w14:paraId="6686F2A9" w14:textId="77777777" w:rsidR="008E7A64" w:rsidRPr="001D279B" w:rsidRDefault="008E7A64" w:rsidP="008E7A64">
      <w:pPr>
        <w:spacing w:line="259" w:lineRule="auto"/>
        <w:jc w:val="center"/>
        <w:rPr>
          <w:bCs/>
          <w:color w:val="000000"/>
          <w:sz w:val="20"/>
          <w:lang w:val="en-US"/>
        </w:rPr>
      </w:pPr>
      <w:r w:rsidRPr="001D279B">
        <w:rPr>
          <w:bCs/>
          <w:color w:val="000000"/>
          <w:sz w:val="20"/>
          <w:lang w:val="en-US"/>
        </w:rPr>
        <w:t>(legal entity’s legal form, head office, contact information, name of the registry where the data on the supplier is collected and stored, code of legal entity, VAT number if the legal entity is a VAT payer)</w:t>
      </w:r>
    </w:p>
    <w:p w14:paraId="62183B7F" w14:textId="77777777" w:rsidR="005C74B4" w:rsidRPr="001D279B" w:rsidRDefault="005C74B4" w:rsidP="00AA539A">
      <w:pPr>
        <w:jc w:val="right"/>
        <w:rPr>
          <w:lang w:val="en-US"/>
        </w:rPr>
      </w:pPr>
    </w:p>
    <w:p w14:paraId="56AF6BE0" w14:textId="77777777" w:rsidR="005C74B4" w:rsidRPr="001D279B" w:rsidRDefault="005C74B4" w:rsidP="005C74B4">
      <w:pPr>
        <w:jc w:val="center"/>
        <w:rPr>
          <w:b/>
          <w:szCs w:val="24"/>
          <w:lang w:val="en-US"/>
        </w:rPr>
      </w:pPr>
      <w:r w:rsidRPr="001D279B">
        <w:rPr>
          <w:b/>
          <w:szCs w:val="24"/>
          <w:lang w:val="en-US"/>
        </w:rPr>
        <w:t>TENDER</w:t>
      </w:r>
    </w:p>
    <w:p w14:paraId="22CA4A11" w14:textId="77777777" w:rsidR="005C74B4" w:rsidRPr="001D279B" w:rsidRDefault="005C74B4" w:rsidP="005C74B4">
      <w:pPr>
        <w:jc w:val="center"/>
        <w:rPr>
          <w:b/>
          <w:szCs w:val="24"/>
          <w:lang w:val="en-US"/>
        </w:rPr>
      </w:pPr>
    </w:p>
    <w:p w14:paraId="458831E9" w14:textId="2A57E015" w:rsidR="005C74B4" w:rsidRPr="001D279B" w:rsidRDefault="005C74B4" w:rsidP="005C74B4">
      <w:pPr>
        <w:jc w:val="center"/>
        <w:rPr>
          <w:b/>
          <w:caps/>
          <w:szCs w:val="24"/>
          <w:lang w:val="en-US"/>
        </w:rPr>
      </w:pPr>
      <w:r w:rsidRPr="001D279B">
        <w:rPr>
          <w:b/>
          <w:caps/>
          <w:szCs w:val="24"/>
          <w:lang w:val="en-US"/>
        </w:rPr>
        <w:t xml:space="preserve">PUBLIC PROCUREMENT </w:t>
      </w:r>
      <w:r w:rsidR="00CD1217">
        <w:rPr>
          <w:b/>
          <w:caps/>
          <w:szCs w:val="24"/>
          <w:lang w:val="en-US"/>
        </w:rPr>
        <w:t xml:space="preserve">for the purchase </w:t>
      </w:r>
      <w:r w:rsidRPr="001D279B">
        <w:rPr>
          <w:b/>
          <w:caps/>
          <w:szCs w:val="24"/>
          <w:lang w:val="en-US"/>
        </w:rPr>
        <w:t xml:space="preserve">OF </w:t>
      </w:r>
      <w:r w:rsidR="002F6416">
        <w:rPr>
          <w:b/>
          <w:caps/>
          <w:szCs w:val="24"/>
          <w:lang w:val="en-US"/>
        </w:rPr>
        <w:t>passenger car</w:t>
      </w:r>
    </w:p>
    <w:p w14:paraId="46D80645" w14:textId="4E3E9226" w:rsidR="005C74B4" w:rsidRPr="001D279B" w:rsidRDefault="005C74B4" w:rsidP="005C74B4">
      <w:pPr>
        <w:jc w:val="center"/>
        <w:rPr>
          <w:lang w:val="en-US"/>
        </w:rPr>
      </w:pPr>
      <w:r w:rsidRPr="001D279B">
        <w:rPr>
          <w:lang w:val="en-US"/>
        </w:rPr>
        <w:t>___________________</w:t>
      </w:r>
    </w:p>
    <w:p w14:paraId="687557DC" w14:textId="194725E2" w:rsidR="005C74B4" w:rsidRPr="001D279B" w:rsidRDefault="005C74B4" w:rsidP="005C74B4">
      <w:pPr>
        <w:jc w:val="center"/>
        <w:rPr>
          <w:sz w:val="20"/>
          <w:lang w:val="en-US"/>
        </w:rPr>
      </w:pPr>
      <w:r w:rsidRPr="001D279B">
        <w:rPr>
          <w:sz w:val="20"/>
          <w:lang w:val="en-US"/>
        </w:rPr>
        <w:t>(Date)</w:t>
      </w:r>
    </w:p>
    <w:p w14:paraId="57515B7B" w14:textId="321CDC5E" w:rsidR="00B13977" w:rsidRPr="001D279B" w:rsidRDefault="00B13977" w:rsidP="00B13977">
      <w:pPr>
        <w:spacing w:before="120"/>
        <w:jc w:val="center"/>
        <w:rPr>
          <w:color w:val="000000" w:themeColor="text1"/>
          <w:lang w:val="en-US"/>
        </w:rPr>
      </w:pPr>
      <w:r w:rsidRPr="001D279B">
        <w:rPr>
          <w:color w:val="000000" w:themeColor="text1"/>
          <w:lang w:val="en-US"/>
        </w:rPr>
        <w:t>___________________</w:t>
      </w:r>
    </w:p>
    <w:p w14:paraId="5A4A774E" w14:textId="7F526069" w:rsidR="005C74B4" w:rsidRPr="001D279B" w:rsidRDefault="00B13977" w:rsidP="005C74B4">
      <w:pPr>
        <w:jc w:val="center"/>
        <w:rPr>
          <w:sz w:val="20"/>
          <w:lang w:val="en-US"/>
        </w:rPr>
      </w:pPr>
      <w:r w:rsidRPr="001D279B">
        <w:rPr>
          <w:sz w:val="20"/>
          <w:lang w:val="en-US"/>
        </w:rPr>
        <w:t>(</w:t>
      </w:r>
      <w:r w:rsidR="005C74B4" w:rsidRPr="001D279B">
        <w:rPr>
          <w:sz w:val="20"/>
          <w:lang w:val="en-US"/>
        </w:rPr>
        <w:t>Place)</w:t>
      </w:r>
    </w:p>
    <w:p w14:paraId="1F8744F3" w14:textId="77777777" w:rsidR="00B13977" w:rsidRPr="001D279B" w:rsidRDefault="00B13977" w:rsidP="005C74B4">
      <w:pPr>
        <w:jc w:val="center"/>
        <w:rPr>
          <w:sz w:val="20"/>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678"/>
      </w:tblGrid>
      <w:tr w:rsidR="008E7A64" w:rsidRPr="001D279B" w14:paraId="1346BAD2" w14:textId="77777777" w:rsidTr="005C74B4">
        <w:tc>
          <w:tcPr>
            <w:tcW w:w="4928" w:type="dxa"/>
          </w:tcPr>
          <w:p w14:paraId="75CFE325" w14:textId="77777777" w:rsidR="008E7A64" w:rsidRPr="001D279B" w:rsidRDefault="008E7A64" w:rsidP="008E7A64">
            <w:pPr>
              <w:tabs>
                <w:tab w:val="center" w:pos="1134"/>
                <w:tab w:val="left" w:pos="1276"/>
                <w:tab w:val="left" w:pos="2127"/>
              </w:tabs>
              <w:ind w:right="120"/>
              <w:rPr>
                <w:rFonts w:eastAsia="Calibri"/>
                <w:lang w:val="en-US"/>
              </w:rPr>
            </w:pPr>
            <w:r w:rsidRPr="001D279B">
              <w:rPr>
                <w:rFonts w:eastAsia="Calibri"/>
                <w:lang w:val="en-US"/>
              </w:rPr>
              <w:t>Name of the Supplier (where a group of economic entities is participating, the names of all participants shall be provided)</w:t>
            </w:r>
          </w:p>
          <w:p w14:paraId="4349ED4A" w14:textId="77777777" w:rsidR="008E7A64" w:rsidRPr="001D279B" w:rsidRDefault="008E7A64" w:rsidP="008E7A64">
            <w:pPr>
              <w:rPr>
                <w:lang w:val="en-US"/>
              </w:rPr>
            </w:pPr>
          </w:p>
        </w:tc>
        <w:tc>
          <w:tcPr>
            <w:tcW w:w="4678" w:type="dxa"/>
          </w:tcPr>
          <w:p w14:paraId="06210AA0" w14:textId="77777777" w:rsidR="008E7A64" w:rsidRPr="001D279B" w:rsidRDefault="008E7A64" w:rsidP="008E7A64">
            <w:pPr>
              <w:rPr>
                <w:lang w:val="en-US"/>
              </w:rPr>
            </w:pPr>
          </w:p>
          <w:p w14:paraId="3CA14E54" w14:textId="77777777" w:rsidR="008E7A64" w:rsidRPr="001D279B" w:rsidRDefault="008E7A64" w:rsidP="008E7A64">
            <w:pPr>
              <w:rPr>
                <w:lang w:val="en-US"/>
              </w:rPr>
            </w:pPr>
          </w:p>
        </w:tc>
      </w:tr>
      <w:tr w:rsidR="008E7A64" w:rsidRPr="001D279B" w14:paraId="5B094D2A" w14:textId="77777777" w:rsidTr="005C74B4">
        <w:tc>
          <w:tcPr>
            <w:tcW w:w="4928" w:type="dxa"/>
          </w:tcPr>
          <w:p w14:paraId="1B79B6A6" w14:textId="77777777" w:rsidR="008E7A64" w:rsidRPr="001D279B" w:rsidRDefault="008E7A64" w:rsidP="008E7A64">
            <w:pPr>
              <w:tabs>
                <w:tab w:val="center" w:pos="1134"/>
                <w:tab w:val="left" w:pos="1276"/>
                <w:tab w:val="left" w:pos="2127"/>
              </w:tabs>
              <w:ind w:right="120"/>
              <w:rPr>
                <w:rFonts w:eastAsia="Calibri"/>
                <w:lang w:val="en-US"/>
              </w:rPr>
            </w:pPr>
            <w:r w:rsidRPr="001D279B">
              <w:rPr>
                <w:rFonts w:eastAsia="Calibri"/>
                <w:lang w:val="en-US"/>
              </w:rPr>
              <w:t>Address and code of the Supplier (where a group of economic entities is participating, the addresses and codes of all participants shall be provided)</w:t>
            </w:r>
          </w:p>
          <w:p w14:paraId="2760C62A" w14:textId="77777777" w:rsidR="008E7A64" w:rsidRPr="001D279B" w:rsidRDefault="008E7A64" w:rsidP="008E7A64">
            <w:pPr>
              <w:rPr>
                <w:lang w:val="en-US"/>
              </w:rPr>
            </w:pPr>
          </w:p>
        </w:tc>
        <w:tc>
          <w:tcPr>
            <w:tcW w:w="4678" w:type="dxa"/>
          </w:tcPr>
          <w:p w14:paraId="469EF427" w14:textId="77777777" w:rsidR="008E7A64" w:rsidRPr="001D279B" w:rsidRDefault="008E7A64" w:rsidP="008E7A64">
            <w:pPr>
              <w:rPr>
                <w:lang w:val="en-US"/>
              </w:rPr>
            </w:pPr>
          </w:p>
        </w:tc>
      </w:tr>
      <w:tr w:rsidR="008E7A64" w:rsidRPr="001D279B" w14:paraId="186335E6" w14:textId="77777777" w:rsidTr="005C74B4">
        <w:tc>
          <w:tcPr>
            <w:tcW w:w="4928" w:type="dxa"/>
          </w:tcPr>
          <w:p w14:paraId="0EE22BAA" w14:textId="77777777" w:rsidR="008E7A64" w:rsidRPr="001D279B" w:rsidRDefault="008E7A64" w:rsidP="008E7A64">
            <w:pPr>
              <w:tabs>
                <w:tab w:val="center" w:pos="1134"/>
                <w:tab w:val="left" w:pos="1276"/>
                <w:tab w:val="left" w:pos="2127"/>
              </w:tabs>
              <w:ind w:right="120"/>
              <w:rPr>
                <w:rFonts w:eastAsia="Calibri"/>
                <w:lang w:val="en-US"/>
              </w:rPr>
            </w:pPr>
            <w:r w:rsidRPr="001D279B">
              <w:rPr>
                <w:rFonts w:eastAsia="Calibri"/>
                <w:lang w:val="en-US"/>
              </w:rPr>
              <w:t>Full name of the person responsible for this Tender</w:t>
            </w:r>
          </w:p>
          <w:p w14:paraId="15B1BF59" w14:textId="6883E156" w:rsidR="008E7A64" w:rsidRPr="001D279B" w:rsidRDefault="008E7A64" w:rsidP="008E7A64">
            <w:pPr>
              <w:rPr>
                <w:lang w:val="en-US"/>
              </w:rPr>
            </w:pPr>
          </w:p>
        </w:tc>
        <w:tc>
          <w:tcPr>
            <w:tcW w:w="4678" w:type="dxa"/>
          </w:tcPr>
          <w:p w14:paraId="5F0681B6" w14:textId="77777777" w:rsidR="008E7A64" w:rsidRPr="001D279B" w:rsidRDefault="008E7A64" w:rsidP="008E7A64">
            <w:pPr>
              <w:rPr>
                <w:lang w:val="en-US"/>
              </w:rPr>
            </w:pPr>
          </w:p>
          <w:p w14:paraId="17AB0ECB" w14:textId="77777777" w:rsidR="008E7A64" w:rsidRPr="001D279B" w:rsidRDefault="008E7A64" w:rsidP="008E7A64">
            <w:pPr>
              <w:rPr>
                <w:lang w:val="en-US"/>
              </w:rPr>
            </w:pPr>
          </w:p>
        </w:tc>
      </w:tr>
      <w:tr w:rsidR="008E7A64" w:rsidRPr="001D279B" w14:paraId="7DA350E0" w14:textId="77777777" w:rsidTr="005C74B4">
        <w:tc>
          <w:tcPr>
            <w:tcW w:w="4928" w:type="dxa"/>
          </w:tcPr>
          <w:p w14:paraId="31177C37" w14:textId="77777777" w:rsidR="008E7A64" w:rsidRPr="001D279B" w:rsidRDefault="008E7A64" w:rsidP="008E7A64">
            <w:pPr>
              <w:tabs>
                <w:tab w:val="center" w:pos="1134"/>
                <w:tab w:val="left" w:pos="1276"/>
                <w:tab w:val="left" w:pos="2127"/>
              </w:tabs>
              <w:ind w:right="120"/>
              <w:rPr>
                <w:rFonts w:eastAsia="Calibri"/>
                <w:lang w:val="en-US"/>
              </w:rPr>
            </w:pPr>
            <w:r w:rsidRPr="001D279B">
              <w:rPr>
                <w:rFonts w:eastAsia="Calibri"/>
                <w:lang w:val="en-US"/>
              </w:rPr>
              <w:t>Telephone number</w:t>
            </w:r>
          </w:p>
          <w:p w14:paraId="6D0524A4" w14:textId="77777777" w:rsidR="008E7A64" w:rsidRPr="001D279B" w:rsidRDefault="008E7A64" w:rsidP="008E7A64">
            <w:pPr>
              <w:rPr>
                <w:lang w:val="en-US"/>
              </w:rPr>
            </w:pPr>
          </w:p>
        </w:tc>
        <w:tc>
          <w:tcPr>
            <w:tcW w:w="4678" w:type="dxa"/>
          </w:tcPr>
          <w:p w14:paraId="795B9F89" w14:textId="77777777" w:rsidR="008E7A64" w:rsidRPr="001D279B" w:rsidRDefault="008E7A64" w:rsidP="008E7A64">
            <w:pPr>
              <w:rPr>
                <w:lang w:val="en-US"/>
              </w:rPr>
            </w:pPr>
          </w:p>
          <w:p w14:paraId="4B0443A1" w14:textId="77777777" w:rsidR="008E7A64" w:rsidRPr="001D279B" w:rsidRDefault="008E7A64" w:rsidP="008E7A64">
            <w:pPr>
              <w:rPr>
                <w:lang w:val="en-US"/>
              </w:rPr>
            </w:pPr>
          </w:p>
        </w:tc>
      </w:tr>
      <w:tr w:rsidR="008E7A64" w:rsidRPr="001D279B" w14:paraId="5515F435" w14:textId="77777777" w:rsidTr="00C05D76">
        <w:tc>
          <w:tcPr>
            <w:tcW w:w="4928" w:type="dxa"/>
          </w:tcPr>
          <w:p w14:paraId="7440C838" w14:textId="77777777" w:rsidR="008E7A64" w:rsidRPr="001D279B" w:rsidRDefault="008E7A64" w:rsidP="008E7A64">
            <w:pPr>
              <w:tabs>
                <w:tab w:val="left" w:pos="9639"/>
              </w:tabs>
              <w:rPr>
                <w:lang w:val="en-US"/>
              </w:rPr>
            </w:pPr>
            <w:r w:rsidRPr="001D279B">
              <w:rPr>
                <w:lang w:val="en-US"/>
              </w:rPr>
              <w:t>E-mail</w:t>
            </w:r>
          </w:p>
          <w:p w14:paraId="744E08CC" w14:textId="77777777" w:rsidR="008E7A64" w:rsidRPr="001D279B" w:rsidRDefault="008E7A64" w:rsidP="008E7A64">
            <w:pPr>
              <w:tabs>
                <w:tab w:val="left" w:pos="9639"/>
              </w:tabs>
              <w:rPr>
                <w:rFonts w:eastAsia="SimSun"/>
                <w:lang w:val="en-US" w:bidi="en-US"/>
              </w:rPr>
            </w:pPr>
          </w:p>
        </w:tc>
        <w:tc>
          <w:tcPr>
            <w:tcW w:w="4678" w:type="dxa"/>
          </w:tcPr>
          <w:p w14:paraId="70B46F12" w14:textId="77777777" w:rsidR="008E7A64" w:rsidRPr="001D279B" w:rsidRDefault="008E7A64" w:rsidP="008E7A64">
            <w:pPr>
              <w:rPr>
                <w:lang w:val="en-US"/>
              </w:rPr>
            </w:pPr>
          </w:p>
        </w:tc>
      </w:tr>
    </w:tbl>
    <w:p w14:paraId="46467A08" w14:textId="77777777" w:rsidR="005C74B4" w:rsidRPr="001D279B" w:rsidRDefault="005C74B4" w:rsidP="005C74B4">
      <w:pPr>
        <w:rPr>
          <w:lang w:val="en-US"/>
        </w:rPr>
      </w:pPr>
    </w:p>
    <w:p w14:paraId="4236E2C1" w14:textId="7AE494F1" w:rsidR="008E7A64" w:rsidRPr="001D279B" w:rsidRDefault="008E7A64" w:rsidP="00586DE9">
      <w:pPr>
        <w:ind w:firstLine="680"/>
        <w:rPr>
          <w:lang w:val="en-US"/>
        </w:rPr>
      </w:pPr>
      <w:r w:rsidRPr="001D279B">
        <w:rPr>
          <w:lang w:val="en-US"/>
        </w:rPr>
        <w:t>1. Hereby we certify that we agree with all the terms and conditions of the procurement, set out in</w:t>
      </w:r>
      <w:r w:rsidR="00586DE9">
        <w:rPr>
          <w:lang w:val="en-US"/>
        </w:rPr>
        <w:t xml:space="preserve"> </w:t>
      </w:r>
      <w:r w:rsidRPr="001D279B">
        <w:rPr>
          <w:lang w:val="en-US"/>
        </w:rPr>
        <w:t>the Procurement Terms and Conditions, other Procurement documents (explanations, clarifications thereof).</w:t>
      </w:r>
    </w:p>
    <w:p w14:paraId="4EA5E4AC" w14:textId="6499DF5A" w:rsidR="008E7A64" w:rsidRPr="001D279B" w:rsidRDefault="008E7A64" w:rsidP="00586DE9">
      <w:pPr>
        <w:ind w:firstLine="680"/>
        <w:rPr>
          <w:lang w:val="en-US"/>
        </w:rPr>
      </w:pPr>
      <w:r w:rsidRPr="001D279B">
        <w:rPr>
          <w:lang w:val="en-US"/>
        </w:rPr>
        <w:t xml:space="preserve">2. We are aware that the </w:t>
      </w:r>
      <w:r w:rsidR="00E56BBF" w:rsidRPr="001D279B">
        <w:rPr>
          <w:lang w:val="en-US"/>
        </w:rPr>
        <w:t xml:space="preserve">Public Procurement Contract </w:t>
      </w:r>
      <w:r w:rsidRPr="001D279B">
        <w:rPr>
          <w:lang w:val="en-US"/>
        </w:rPr>
        <w:t>(hereinafter referred to as the Contract) will be concluded in accordance with the draft Contract provided in Annex</w:t>
      </w:r>
      <w:r w:rsidR="00EE67E4">
        <w:rPr>
          <w:lang w:val="en-US"/>
        </w:rPr>
        <w:t xml:space="preserve"> No.</w:t>
      </w:r>
      <w:r w:rsidRPr="001D279B">
        <w:rPr>
          <w:lang w:val="en-US"/>
        </w:rPr>
        <w:t xml:space="preserve"> </w:t>
      </w:r>
      <w:r w:rsidR="0013375B" w:rsidRPr="001D279B">
        <w:rPr>
          <w:lang w:val="en-US"/>
        </w:rPr>
        <w:t>3</w:t>
      </w:r>
      <w:r w:rsidR="00E2502A" w:rsidRPr="001D279B">
        <w:rPr>
          <w:lang w:val="en-US"/>
        </w:rPr>
        <w:t xml:space="preserve"> </w:t>
      </w:r>
      <w:r w:rsidRPr="001D279B">
        <w:rPr>
          <w:lang w:val="en-US"/>
        </w:rPr>
        <w:t>“</w:t>
      </w:r>
      <w:r w:rsidR="00EE67E4">
        <w:rPr>
          <w:lang w:val="en-US"/>
        </w:rPr>
        <w:t xml:space="preserve">Draft </w:t>
      </w:r>
      <w:r w:rsidRPr="001D279B">
        <w:rPr>
          <w:lang w:val="en-US"/>
        </w:rPr>
        <w:t xml:space="preserve">Contract” to the Procurement Terms and Conditions and the counter proposal for a Contract is not allowed. </w:t>
      </w:r>
    </w:p>
    <w:p w14:paraId="4D427D2A" w14:textId="77777777" w:rsidR="008E7A64" w:rsidRPr="001D279B" w:rsidRDefault="008E7A64" w:rsidP="00586DE9">
      <w:pPr>
        <w:ind w:firstLine="680"/>
        <w:rPr>
          <w:lang w:val="en-US"/>
        </w:rPr>
      </w:pPr>
      <w:r w:rsidRPr="001D279B">
        <w:rPr>
          <w:lang w:val="en-US"/>
        </w:rPr>
        <w:t>3. By submitting electronic copies of documents, we declare that these copies are authentic and that the information contained therein is correct.</w:t>
      </w:r>
    </w:p>
    <w:p w14:paraId="0AC89691" w14:textId="58E31526" w:rsidR="00A24A33" w:rsidRPr="001D279B" w:rsidRDefault="00A24A33" w:rsidP="00586DE9">
      <w:pPr>
        <w:ind w:firstLine="680"/>
        <w:rPr>
          <w:lang w:val="en-US"/>
        </w:rPr>
      </w:pPr>
      <w:r w:rsidRPr="001D279B">
        <w:rPr>
          <w:lang w:val="en-US"/>
        </w:rPr>
        <w:t xml:space="preserve">4. </w:t>
      </w:r>
      <w:r w:rsidR="00666C84" w:rsidRPr="001D279B">
        <w:rPr>
          <w:lang w:val="en-US"/>
        </w:rPr>
        <w:t xml:space="preserve">By </w:t>
      </w:r>
      <w:r w:rsidRPr="001D279B">
        <w:rPr>
          <w:lang w:val="en-US"/>
        </w:rPr>
        <w:t xml:space="preserve">submitting this Tender, we confirm that our price offered include all taxes, </w:t>
      </w:r>
      <w:r w:rsidR="00086CB4" w:rsidRPr="001D279B">
        <w:rPr>
          <w:lang w:val="en-US"/>
        </w:rPr>
        <w:t>charges,</w:t>
      </w:r>
      <w:r w:rsidRPr="001D279B">
        <w:rPr>
          <w:lang w:val="en-US"/>
        </w:rPr>
        <w:t xml:space="preserve"> and other expenses necessary for the performance of the Contract.</w:t>
      </w:r>
    </w:p>
    <w:p w14:paraId="4C44F824" w14:textId="56388C75" w:rsidR="008E7A64" w:rsidRPr="001D279B" w:rsidRDefault="00A24A33" w:rsidP="00586DE9">
      <w:pPr>
        <w:ind w:firstLine="680"/>
        <w:rPr>
          <w:lang w:val="en-US"/>
        </w:rPr>
      </w:pPr>
      <w:r w:rsidRPr="001D279B">
        <w:rPr>
          <w:lang w:val="en-US"/>
        </w:rPr>
        <w:t>5</w:t>
      </w:r>
      <w:r w:rsidR="008E7A64" w:rsidRPr="001D279B">
        <w:rPr>
          <w:lang w:val="en-US"/>
        </w:rPr>
        <w:t xml:space="preserve">. </w:t>
      </w:r>
      <w:r w:rsidR="00E1736C" w:rsidRPr="001D279B">
        <w:rPr>
          <w:lang w:val="en-US"/>
        </w:rPr>
        <w:t>We confirm that the information provided in this Tender is correct, the offered passenger car fully comply with the requirements set out in the Procurement documents, including the requirements of the relevant Technical Specification, and include everything necessary for the proper performance of the Contract.</w:t>
      </w:r>
      <w:r w:rsidR="00DF1FFD" w:rsidRPr="001D279B">
        <w:rPr>
          <w:lang w:val="en-US"/>
        </w:rPr>
        <w:t xml:space="preserve"> </w:t>
      </w:r>
    </w:p>
    <w:p w14:paraId="445BB4A4" w14:textId="77777777" w:rsidR="00DF1FFD" w:rsidRPr="001D279B" w:rsidRDefault="00DF1FFD" w:rsidP="008E7A64">
      <w:pPr>
        <w:rPr>
          <w:lang w:val="en-US"/>
        </w:rPr>
      </w:pPr>
    </w:p>
    <w:p w14:paraId="27A7AD16" w14:textId="77777777" w:rsidR="004C6764" w:rsidRPr="001D279B" w:rsidRDefault="004C6764" w:rsidP="008E7A64">
      <w:pPr>
        <w:rPr>
          <w:lang w:val="en-US"/>
        </w:rPr>
      </w:pPr>
    </w:p>
    <w:tbl>
      <w:tblPr>
        <w:tblStyle w:val="TableGrid"/>
        <w:tblW w:w="0" w:type="auto"/>
        <w:tblLook w:val="04A0" w:firstRow="1" w:lastRow="0" w:firstColumn="1" w:lastColumn="0" w:noHBand="0" w:noVBand="1"/>
      </w:tblPr>
      <w:tblGrid>
        <w:gridCol w:w="988"/>
        <w:gridCol w:w="3402"/>
        <w:gridCol w:w="2693"/>
        <w:gridCol w:w="2688"/>
      </w:tblGrid>
      <w:tr w:rsidR="00D10B2A" w:rsidRPr="001D279B" w14:paraId="4FA4DC55" w14:textId="77777777" w:rsidTr="7DFA0A1B">
        <w:tc>
          <w:tcPr>
            <w:tcW w:w="988" w:type="dxa"/>
          </w:tcPr>
          <w:p w14:paraId="7791BD5D" w14:textId="3B804C1E" w:rsidR="00D10B2A" w:rsidRPr="001D279B" w:rsidRDefault="008B08C9" w:rsidP="0024414A">
            <w:pPr>
              <w:jc w:val="center"/>
              <w:rPr>
                <w:b/>
                <w:bCs/>
                <w:lang w:val="en-US"/>
              </w:rPr>
            </w:pPr>
            <w:r w:rsidRPr="001D279B">
              <w:rPr>
                <w:b/>
                <w:bCs/>
                <w:szCs w:val="24"/>
                <w:lang w:val="en-US" w:eastAsia="en-US"/>
              </w:rPr>
              <w:lastRenderedPageBreak/>
              <w:t>No.</w:t>
            </w:r>
          </w:p>
        </w:tc>
        <w:tc>
          <w:tcPr>
            <w:tcW w:w="3402" w:type="dxa"/>
          </w:tcPr>
          <w:p w14:paraId="2D1A8CBD" w14:textId="1D891A53" w:rsidR="00D10B2A" w:rsidRPr="001D279B" w:rsidRDefault="006216B0" w:rsidP="0024414A">
            <w:pPr>
              <w:jc w:val="center"/>
              <w:rPr>
                <w:b/>
                <w:bCs/>
                <w:lang w:val="en-US"/>
              </w:rPr>
            </w:pPr>
            <w:r w:rsidRPr="001D279B">
              <w:rPr>
                <w:b/>
                <w:bCs/>
                <w:szCs w:val="24"/>
                <w:lang w:val="en-US" w:eastAsia="en-US"/>
              </w:rPr>
              <w:t>FEATURES</w:t>
            </w:r>
          </w:p>
        </w:tc>
        <w:tc>
          <w:tcPr>
            <w:tcW w:w="2693" w:type="dxa"/>
          </w:tcPr>
          <w:p w14:paraId="6E95F8C3" w14:textId="77BB0135" w:rsidR="00D10B2A" w:rsidRPr="001D279B" w:rsidRDefault="00D740EE" w:rsidP="0024414A">
            <w:pPr>
              <w:jc w:val="center"/>
              <w:rPr>
                <w:b/>
                <w:bCs/>
                <w:lang w:val="en-US"/>
              </w:rPr>
            </w:pPr>
            <w:r w:rsidRPr="001D279B">
              <w:rPr>
                <w:b/>
                <w:bCs/>
                <w:szCs w:val="24"/>
                <w:lang w:val="en-US" w:eastAsia="en-US"/>
              </w:rPr>
              <w:t>REQUIREMENT</w:t>
            </w:r>
          </w:p>
        </w:tc>
        <w:tc>
          <w:tcPr>
            <w:tcW w:w="2688" w:type="dxa"/>
          </w:tcPr>
          <w:p w14:paraId="446E57BA" w14:textId="77777777" w:rsidR="008C445F" w:rsidRPr="001D279B" w:rsidRDefault="008C445F" w:rsidP="0025324E">
            <w:pPr>
              <w:spacing w:before="100" w:beforeAutospacing="1" w:after="100" w:afterAutospacing="1"/>
              <w:jc w:val="center"/>
              <w:rPr>
                <w:szCs w:val="24"/>
                <w:lang w:val="en-US" w:eastAsia="en-US"/>
              </w:rPr>
            </w:pPr>
            <w:r w:rsidRPr="001D279B">
              <w:rPr>
                <w:b/>
                <w:bCs/>
                <w:szCs w:val="24"/>
                <w:lang w:val="en-US" w:eastAsia="en-US"/>
              </w:rPr>
              <w:t>Compliance with Requirements</w:t>
            </w:r>
          </w:p>
          <w:p w14:paraId="0A754355" w14:textId="4FB50E41" w:rsidR="00E56BBF" w:rsidRPr="001D279B" w:rsidRDefault="008C445F" w:rsidP="00E56BBF">
            <w:pPr>
              <w:jc w:val="center"/>
              <w:rPr>
                <w:rFonts w:eastAsia="Aptos"/>
                <w:kern w:val="2"/>
                <w:szCs w:val="24"/>
                <w:lang w:val="en-US" w:eastAsia="en-US"/>
                <w14:ligatures w14:val="standardContextual"/>
              </w:rPr>
            </w:pPr>
            <w:r w:rsidRPr="001D279B">
              <w:rPr>
                <w:rFonts w:eastAsia="Aptos"/>
                <w:kern w:val="2"/>
                <w:szCs w:val="24"/>
                <w:lang w:val="en-US" w:eastAsia="en-US"/>
                <w14:ligatures w14:val="standardContextual"/>
              </w:rPr>
              <w:t xml:space="preserve">(The Supplier shall complete by indicating whether the offered vehicle meets the requirement – </w:t>
            </w:r>
            <w:r w:rsidRPr="001D279B">
              <w:rPr>
                <w:rFonts w:eastAsia="Aptos"/>
                <w:b/>
                <w:bCs/>
                <w:kern w:val="2"/>
                <w:szCs w:val="24"/>
                <w:lang w:val="en-US" w:eastAsia="en-US"/>
                <w14:ligatures w14:val="standardContextual"/>
              </w:rPr>
              <w:t>YES</w:t>
            </w:r>
            <w:r w:rsidRPr="001D279B">
              <w:rPr>
                <w:rFonts w:eastAsia="Aptos"/>
                <w:kern w:val="2"/>
                <w:szCs w:val="24"/>
                <w:lang w:val="en-US" w:eastAsia="en-US"/>
                <w14:ligatures w14:val="standardContextual"/>
              </w:rPr>
              <w:t xml:space="preserve"> or </w:t>
            </w:r>
            <w:r w:rsidRPr="001D279B">
              <w:rPr>
                <w:rFonts w:eastAsia="Aptos"/>
                <w:b/>
                <w:bCs/>
                <w:kern w:val="2"/>
                <w:szCs w:val="24"/>
                <w:lang w:val="en-US" w:eastAsia="en-US"/>
                <w14:ligatures w14:val="standardContextual"/>
              </w:rPr>
              <w:t>NO</w:t>
            </w:r>
            <w:r w:rsidRPr="001D279B">
              <w:rPr>
                <w:rFonts w:eastAsia="Aptos"/>
                <w:kern w:val="2"/>
                <w:szCs w:val="24"/>
                <w:lang w:val="en-US" w:eastAsia="en-US"/>
                <w14:ligatures w14:val="standardContextual"/>
              </w:rPr>
              <w:t>, and provide the specific value (if requested))</w:t>
            </w:r>
          </w:p>
        </w:tc>
      </w:tr>
      <w:tr w:rsidR="00A52B4F" w:rsidRPr="001D279B" w14:paraId="2493686D" w14:textId="77777777" w:rsidTr="7DFA0A1B">
        <w:tc>
          <w:tcPr>
            <w:tcW w:w="4390" w:type="dxa"/>
            <w:gridSpan w:val="2"/>
          </w:tcPr>
          <w:p w14:paraId="6E3CE60C" w14:textId="77777777" w:rsidR="00D31F9E" w:rsidRDefault="00A52B4F" w:rsidP="00A52B4F">
            <w:pPr>
              <w:jc w:val="right"/>
              <w:rPr>
                <w:b/>
                <w:bCs/>
                <w:szCs w:val="24"/>
                <w:lang w:val="en-US"/>
              </w:rPr>
            </w:pPr>
            <w:r w:rsidRPr="00D31F9E">
              <w:rPr>
                <w:b/>
                <w:bCs/>
                <w:szCs w:val="24"/>
                <w:lang w:val="en-US"/>
              </w:rPr>
              <w:t xml:space="preserve">Make and model of </w:t>
            </w:r>
            <w:r w:rsidR="00D31F9E">
              <w:rPr>
                <w:b/>
                <w:bCs/>
                <w:szCs w:val="24"/>
                <w:lang w:val="en-US"/>
              </w:rPr>
              <w:t xml:space="preserve">offered </w:t>
            </w:r>
          </w:p>
          <w:p w14:paraId="5944B52E" w14:textId="0C2122B3" w:rsidR="00A52B4F" w:rsidRPr="00D31F9E" w:rsidRDefault="00A52B4F" w:rsidP="00A52B4F">
            <w:pPr>
              <w:jc w:val="right"/>
              <w:rPr>
                <w:b/>
                <w:bCs/>
                <w:szCs w:val="24"/>
                <w:lang w:val="en-US" w:eastAsia="en-US"/>
              </w:rPr>
            </w:pPr>
            <w:r w:rsidRPr="00D31F9E">
              <w:rPr>
                <w:b/>
                <w:bCs/>
                <w:szCs w:val="24"/>
                <w:lang w:val="en-US"/>
              </w:rPr>
              <w:t>passenger</w:t>
            </w:r>
            <w:r w:rsidR="00D31F9E">
              <w:rPr>
                <w:b/>
                <w:bCs/>
                <w:szCs w:val="24"/>
                <w:lang w:val="en-US"/>
              </w:rPr>
              <w:t xml:space="preserve"> </w:t>
            </w:r>
            <w:r w:rsidRPr="00D31F9E">
              <w:rPr>
                <w:b/>
                <w:bCs/>
                <w:szCs w:val="24"/>
                <w:lang w:val="en-US"/>
              </w:rPr>
              <w:t>car</w:t>
            </w:r>
          </w:p>
        </w:tc>
        <w:tc>
          <w:tcPr>
            <w:tcW w:w="5381" w:type="dxa"/>
            <w:gridSpan w:val="2"/>
          </w:tcPr>
          <w:p w14:paraId="7CDF7B8A" w14:textId="77777777" w:rsidR="00A52B4F" w:rsidRPr="001D279B" w:rsidRDefault="00A52B4F" w:rsidP="008C445F">
            <w:pPr>
              <w:spacing w:before="100" w:beforeAutospacing="1" w:after="100" w:afterAutospacing="1"/>
              <w:jc w:val="left"/>
              <w:rPr>
                <w:b/>
                <w:bCs/>
                <w:szCs w:val="24"/>
                <w:lang w:val="en-US" w:eastAsia="en-US"/>
              </w:rPr>
            </w:pPr>
          </w:p>
        </w:tc>
      </w:tr>
      <w:tr w:rsidR="004558E2" w:rsidRPr="001D279B" w14:paraId="0A5E9B02" w14:textId="77777777" w:rsidTr="7DFA0A1B">
        <w:tc>
          <w:tcPr>
            <w:tcW w:w="988" w:type="dxa"/>
          </w:tcPr>
          <w:p w14:paraId="27DF559E" w14:textId="694A68CA" w:rsidR="004558E2" w:rsidRPr="001D279B" w:rsidRDefault="004558E2" w:rsidP="004558E2">
            <w:pPr>
              <w:pStyle w:val="ListParagraph"/>
              <w:numPr>
                <w:ilvl w:val="0"/>
                <w:numId w:val="16"/>
              </w:numPr>
              <w:ind w:left="455" w:hanging="425"/>
              <w:rPr>
                <w:lang w:val="en-US"/>
              </w:rPr>
            </w:pPr>
          </w:p>
        </w:tc>
        <w:tc>
          <w:tcPr>
            <w:tcW w:w="3402" w:type="dxa"/>
          </w:tcPr>
          <w:p w14:paraId="3DE4440C" w14:textId="581C4769" w:rsidR="004558E2" w:rsidRPr="001D279B" w:rsidRDefault="004558E2" w:rsidP="004558E2">
            <w:pPr>
              <w:rPr>
                <w:lang w:val="en-US"/>
              </w:rPr>
            </w:pPr>
            <w:r w:rsidRPr="00CB33F6">
              <w:rPr>
                <w:lang w:val="en-US"/>
              </w:rPr>
              <w:t>Car class, body type (according to the requirements for the categories and classes of motor vehicles and their trailers by construction, approved by Order No. 2B-479 of 2 December 2008 of the Head of the State Road Transport Inspectorate under the Ministry of Transport and Communications of the Republic of Lithuania).</w:t>
            </w:r>
          </w:p>
        </w:tc>
        <w:tc>
          <w:tcPr>
            <w:tcW w:w="2693" w:type="dxa"/>
          </w:tcPr>
          <w:p w14:paraId="4FEC70A5" w14:textId="0114DE22" w:rsidR="004558E2" w:rsidRPr="00CB33F6" w:rsidRDefault="004558E2" w:rsidP="004D4D5F">
            <w:pPr>
              <w:pStyle w:val="ListParagraph"/>
              <w:numPr>
                <w:ilvl w:val="0"/>
                <w:numId w:val="5"/>
              </w:numPr>
              <w:tabs>
                <w:tab w:val="left" w:pos="226"/>
                <w:tab w:val="left" w:pos="481"/>
              </w:tabs>
              <w:jc w:val="left"/>
              <w:rPr>
                <w:szCs w:val="24"/>
                <w:lang w:val="en-US"/>
              </w:rPr>
            </w:pPr>
            <w:r w:rsidRPr="00CB33F6">
              <w:rPr>
                <w:szCs w:val="24"/>
                <w:lang w:val="en-US"/>
              </w:rPr>
              <w:t>M1 multi-purpose</w:t>
            </w:r>
            <w:r w:rsidR="004D4D5F">
              <w:rPr>
                <w:szCs w:val="24"/>
                <w:lang w:val="en-US"/>
              </w:rPr>
              <w:t xml:space="preserve"> </w:t>
            </w:r>
            <w:r w:rsidRPr="00CB33F6">
              <w:rPr>
                <w:szCs w:val="24"/>
                <w:lang w:val="en-US"/>
              </w:rPr>
              <w:t>(AF).</w:t>
            </w:r>
          </w:p>
          <w:p w14:paraId="79135C4B" w14:textId="3CAA3A31" w:rsidR="004558E2" w:rsidRPr="001D279B" w:rsidRDefault="004558E2" w:rsidP="004558E2">
            <w:pPr>
              <w:rPr>
                <w:lang w:val="en-US"/>
              </w:rPr>
            </w:pPr>
            <w:r w:rsidRPr="00CB33F6">
              <w:rPr>
                <w:szCs w:val="24"/>
                <w:lang w:val="en-US"/>
              </w:rPr>
              <w:t>Permissible gross weight - no more than 3.5 t.</w:t>
            </w:r>
          </w:p>
        </w:tc>
        <w:tc>
          <w:tcPr>
            <w:tcW w:w="2688" w:type="dxa"/>
          </w:tcPr>
          <w:p w14:paraId="76C8A493" w14:textId="2B603304" w:rsidR="004558E2" w:rsidRPr="001D279B" w:rsidRDefault="004558E2" w:rsidP="004558E2">
            <w:pPr>
              <w:jc w:val="center"/>
              <w:rPr>
                <w:b/>
                <w:bCs/>
                <w:lang w:val="en-US"/>
              </w:rPr>
            </w:pPr>
            <w:r w:rsidRPr="001D279B">
              <w:rPr>
                <w:rStyle w:val="Strong"/>
                <w:b w:val="0"/>
                <w:bCs w:val="0"/>
                <w:lang w:val="en-US"/>
              </w:rPr>
              <w:t>YES/NO</w:t>
            </w:r>
          </w:p>
        </w:tc>
      </w:tr>
      <w:tr w:rsidR="004558E2" w:rsidRPr="001D279B" w14:paraId="413C90CF" w14:textId="77777777" w:rsidTr="7DFA0A1B">
        <w:tc>
          <w:tcPr>
            <w:tcW w:w="988" w:type="dxa"/>
          </w:tcPr>
          <w:p w14:paraId="5300A315" w14:textId="77777777" w:rsidR="004558E2" w:rsidRPr="001D279B" w:rsidRDefault="004558E2" w:rsidP="004558E2">
            <w:pPr>
              <w:pStyle w:val="ListParagraph"/>
              <w:numPr>
                <w:ilvl w:val="0"/>
                <w:numId w:val="16"/>
              </w:numPr>
              <w:ind w:hanging="690"/>
              <w:rPr>
                <w:lang w:val="en-US"/>
              </w:rPr>
            </w:pPr>
          </w:p>
        </w:tc>
        <w:tc>
          <w:tcPr>
            <w:tcW w:w="3402" w:type="dxa"/>
          </w:tcPr>
          <w:p w14:paraId="5A7D3844" w14:textId="30AB897D" w:rsidR="004558E2" w:rsidRPr="001D279B" w:rsidRDefault="004558E2" w:rsidP="004558E2">
            <w:pPr>
              <w:rPr>
                <w:lang w:val="en-US"/>
              </w:rPr>
            </w:pPr>
            <w:r w:rsidRPr="00CB33F6">
              <w:rPr>
                <w:lang w:val="en-US"/>
              </w:rPr>
              <w:t>Car classification</w:t>
            </w:r>
          </w:p>
        </w:tc>
        <w:tc>
          <w:tcPr>
            <w:tcW w:w="2693" w:type="dxa"/>
          </w:tcPr>
          <w:p w14:paraId="0F9534AA" w14:textId="77777777" w:rsidR="0032079E" w:rsidRDefault="0032079E" w:rsidP="0032079E">
            <w:pPr>
              <w:pStyle w:val="ListParagraph"/>
              <w:ind w:left="0"/>
              <w:jc w:val="left"/>
              <w:rPr>
                <w:lang w:val="en-US"/>
              </w:rPr>
            </w:pPr>
            <w:r w:rsidRPr="0032079E">
              <w:rPr>
                <w:lang w:val="en-US"/>
              </w:rPr>
              <w:t xml:space="preserve">K3a. or J34. </w:t>
            </w:r>
          </w:p>
          <w:p w14:paraId="3E0B6757" w14:textId="3BCBAC13" w:rsidR="004558E2" w:rsidRPr="0032079E" w:rsidRDefault="0032079E" w:rsidP="0032079E">
            <w:pPr>
              <w:pStyle w:val="ListParagraph"/>
              <w:ind w:left="0"/>
              <w:jc w:val="left"/>
              <w:rPr>
                <w:i/>
                <w:sz w:val="20"/>
              </w:rPr>
            </w:pPr>
            <w:r w:rsidRPr="0032079E">
              <w:rPr>
                <w:lang w:val="en-US"/>
              </w:rPr>
              <w:t>Medium or large van</w:t>
            </w:r>
          </w:p>
          <w:p w14:paraId="10E4682A" w14:textId="77777777" w:rsidR="004558E2" w:rsidRPr="001D279B" w:rsidRDefault="004558E2" w:rsidP="004558E2">
            <w:pPr>
              <w:rPr>
                <w:lang w:val="en-US"/>
              </w:rPr>
            </w:pPr>
          </w:p>
        </w:tc>
        <w:tc>
          <w:tcPr>
            <w:tcW w:w="2688" w:type="dxa"/>
          </w:tcPr>
          <w:p w14:paraId="257CD678" w14:textId="433CCDC2" w:rsidR="004558E2" w:rsidRPr="001D279B" w:rsidRDefault="004558E2" w:rsidP="004558E2">
            <w:pPr>
              <w:jc w:val="center"/>
              <w:rPr>
                <w:b/>
                <w:bCs/>
                <w:lang w:val="en-US"/>
              </w:rPr>
            </w:pPr>
            <w:r w:rsidRPr="001D279B">
              <w:rPr>
                <w:rStyle w:val="Strong"/>
                <w:b w:val="0"/>
                <w:bCs w:val="0"/>
                <w:lang w:val="en-US"/>
              </w:rPr>
              <w:t>YES/NO</w:t>
            </w:r>
          </w:p>
        </w:tc>
      </w:tr>
      <w:tr w:rsidR="004558E2" w:rsidRPr="001D279B" w14:paraId="3937251B" w14:textId="77777777" w:rsidTr="7DFA0A1B">
        <w:tc>
          <w:tcPr>
            <w:tcW w:w="988" w:type="dxa"/>
          </w:tcPr>
          <w:p w14:paraId="3D2CD10B" w14:textId="77777777" w:rsidR="004558E2" w:rsidRPr="001D279B" w:rsidRDefault="004558E2" w:rsidP="004558E2">
            <w:pPr>
              <w:pStyle w:val="ListParagraph"/>
              <w:numPr>
                <w:ilvl w:val="0"/>
                <w:numId w:val="16"/>
              </w:numPr>
              <w:ind w:hanging="690"/>
              <w:rPr>
                <w:lang w:val="en-US"/>
              </w:rPr>
            </w:pPr>
          </w:p>
        </w:tc>
        <w:tc>
          <w:tcPr>
            <w:tcW w:w="3402" w:type="dxa"/>
          </w:tcPr>
          <w:p w14:paraId="7B5C58AD" w14:textId="56883BF0" w:rsidR="004558E2" w:rsidRPr="001D279B" w:rsidRDefault="004558E2" w:rsidP="004558E2">
            <w:pPr>
              <w:rPr>
                <w:lang w:val="en-US"/>
              </w:rPr>
            </w:pPr>
            <w:r w:rsidRPr="00CB33F6">
              <w:rPr>
                <w:lang w:val="en-US"/>
              </w:rPr>
              <w:t>Car production</w:t>
            </w:r>
          </w:p>
        </w:tc>
        <w:tc>
          <w:tcPr>
            <w:tcW w:w="2693" w:type="dxa"/>
          </w:tcPr>
          <w:p w14:paraId="20C2E234" w14:textId="43703D08" w:rsidR="004558E2" w:rsidRPr="001D279B" w:rsidRDefault="004558E2" w:rsidP="004558E2">
            <w:pPr>
              <w:rPr>
                <w:lang w:val="en-US"/>
              </w:rPr>
            </w:pPr>
            <w:r w:rsidRPr="00CC134C">
              <w:rPr>
                <w:lang w:val="en-US"/>
              </w:rPr>
              <w:t>The car is new, unused, not previously registered, manufactured not earlier than 202</w:t>
            </w:r>
            <w:r>
              <w:rPr>
                <w:lang w:val="en-US"/>
              </w:rPr>
              <w:t>6</w:t>
            </w:r>
            <w:r w:rsidRPr="00CC134C">
              <w:rPr>
                <w:lang w:val="en-US"/>
              </w:rPr>
              <w:t>.</w:t>
            </w:r>
            <w:r w:rsidRPr="00CC134C" w:rsidDel="00286249">
              <w:rPr>
                <w:lang w:val="en-US"/>
              </w:rPr>
              <w:t xml:space="preserve"> </w:t>
            </w:r>
          </w:p>
        </w:tc>
        <w:tc>
          <w:tcPr>
            <w:tcW w:w="2688" w:type="dxa"/>
          </w:tcPr>
          <w:p w14:paraId="6F6CBA62" w14:textId="37BD7835" w:rsidR="004558E2" w:rsidRPr="001D279B" w:rsidRDefault="004558E2" w:rsidP="004558E2">
            <w:pPr>
              <w:jc w:val="center"/>
              <w:rPr>
                <w:lang w:val="en-US"/>
              </w:rPr>
            </w:pPr>
            <w:r w:rsidRPr="001D279B">
              <w:rPr>
                <w:rStyle w:val="Strong"/>
                <w:b w:val="0"/>
                <w:bCs w:val="0"/>
                <w:lang w:val="en-US"/>
              </w:rPr>
              <w:t>YES/NO</w:t>
            </w:r>
          </w:p>
        </w:tc>
      </w:tr>
      <w:tr w:rsidR="004558E2" w:rsidRPr="001D279B" w14:paraId="53AEDC2E" w14:textId="77777777" w:rsidTr="7DFA0A1B">
        <w:tc>
          <w:tcPr>
            <w:tcW w:w="988" w:type="dxa"/>
          </w:tcPr>
          <w:p w14:paraId="20DD0F8D" w14:textId="77777777" w:rsidR="004558E2" w:rsidRPr="001D279B" w:rsidRDefault="004558E2" w:rsidP="004558E2">
            <w:pPr>
              <w:pStyle w:val="ListParagraph"/>
              <w:numPr>
                <w:ilvl w:val="0"/>
                <w:numId w:val="16"/>
              </w:numPr>
              <w:ind w:hanging="690"/>
              <w:rPr>
                <w:lang w:val="en-US"/>
              </w:rPr>
            </w:pPr>
          </w:p>
        </w:tc>
        <w:tc>
          <w:tcPr>
            <w:tcW w:w="3402" w:type="dxa"/>
          </w:tcPr>
          <w:p w14:paraId="5BAA5A34" w14:textId="43E22363" w:rsidR="004558E2" w:rsidRPr="001D279B" w:rsidRDefault="004558E2" w:rsidP="004558E2">
            <w:pPr>
              <w:rPr>
                <w:lang w:val="en-US"/>
              </w:rPr>
            </w:pPr>
            <w:r w:rsidRPr="00CB33F6">
              <w:rPr>
                <w:lang w:val="en-US"/>
              </w:rPr>
              <w:t>Car mileage</w:t>
            </w:r>
          </w:p>
        </w:tc>
        <w:tc>
          <w:tcPr>
            <w:tcW w:w="2693" w:type="dxa"/>
          </w:tcPr>
          <w:p w14:paraId="31536FC2" w14:textId="557471BE" w:rsidR="004558E2" w:rsidRPr="001D279B" w:rsidRDefault="004558E2" w:rsidP="004558E2">
            <w:pPr>
              <w:rPr>
                <w:lang w:val="en-US"/>
              </w:rPr>
            </w:pPr>
            <w:r w:rsidRPr="00CC134C">
              <w:rPr>
                <w:lang w:val="en-US"/>
              </w:rPr>
              <w:t>Not more than 100 km.</w:t>
            </w:r>
          </w:p>
        </w:tc>
        <w:tc>
          <w:tcPr>
            <w:tcW w:w="2688" w:type="dxa"/>
          </w:tcPr>
          <w:p w14:paraId="68F32A69" w14:textId="463E64CC" w:rsidR="004558E2" w:rsidRPr="001D279B" w:rsidRDefault="004558E2" w:rsidP="004558E2">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4558E2" w:rsidRPr="001D279B" w14:paraId="0EB8E581" w14:textId="77777777" w:rsidTr="7DFA0A1B">
        <w:tc>
          <w:tcPr>
            <w:tcW w:w="988" w:type="dxa"/>
          </w:tcPr>
          <w:p w14:paraId="4AC405F4" w14:textId="77777777" w:rsidR="004558E2" w:rsidRPr="001D279B" w:rsidRDefault="004558E2" w:rsidP="004558E2">
            <w:pPr>
              <w:pStyle w:val="ListParagraph"/>
              <w:numPr>
                <w:ilvl w:val="0"/>
                <w:numId w:val="16"/>
              </w:numPr>
              <w:ind w:hanging="690"/>
              <w:rPr>
                <w:lang w:val="en-US"/>
              </w:rPr>
            </w:pPr>
          </w:p>
        </w:tc>
        <w:tc>
          <w:tcPr>
            <w:tcW w:w="3402" w:type="dxa"/>
          </w:tcPr>
          <w:p w14:paraId="5D2538B5" w14:textId="6F3C6BA0" w:rsidR="004558E2" w:rsidRPr="001D279B" w:rsidRDefault="004558E2" w:rsidP="004558E2">
            <w:pPr>
              <w:rPr>
                <w:lang w:val="en-US"/>
              </w:rPr>
            </w:pPr>
            <w:r w:rsidRPr="00CB33F6">
              <w:rPr>
                <w:lang w:val="en-US"/>
              </w:rPr>
              <w:t>Car color</w:t>
            </w:r>
          </w:p>
        </w:tc>
        <w:tc>
          <w:tcPr>
            <w:tcW w:w="2693" w:type="dxa"/>
          </w:tcPr>
          <w:p w14:paraId="7BF9BEA6" w14:textId="51C1E69B" w:rsidR="004558E2" w:rsidRPr="00CC134C" w:rsidRDefault="004558E2" w:rsidP="004558E2">
            <w:pPr>
              <w:pStyle w:val="ListParagraph"/>
              <w:ind w:left="0"/>
              <w:rPr>
                <w:szCs w:val="24"/>
                <w:lang w:val="en-US"/>
              </w:rPr>
            </w:pPr>
            <w:r w:rsidRPr="00CC134C">
              <w:rPr>
                <w:szCs w:val="24"/>
                <w:lang w:val="en-US"/>
              </w:rPr>
              <w:t>Black (or equivalent).</w:t>
            </w:r>
          </w:p>
          <w:p w14:paraId="77FD5423" w14:textId="77777777" w:rsidR="004558E2" w:rsidRPr="001D279B" w:rsidRDefault="004558E2" w:rsidP="004558E2">
            <w:pPr>
              <w:rPr>
                <w:lang w:val="en-US"/>
              </w:rPr>
            </w:pPr>
          </w:p>
        </w:tc>
        <w:tc>
          <w:tcPr>
            <w:tcW w:w="2688" w:type="dxa"/>
          </w:tcPr>
          <w:p w14:paraId="4C91C17E" w14:textId="34DB6194" w:rsidR="004558E2" w:rsidRPr="001D279B" w:rsidRDefault="004558E2" w:rsidP="004558E2">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4558E2" w:rsidRPr="001D279B" w14:paraId="5E701CFF" w14:textId="77777777" w:rsidTr="7DFA0A1B">
        <w:tc>
          <w:tcPr>
            <w:tcW w:w="988" w:type="dxa"/>
          </w:tcPr>
          <w:p w14:paraId="79FABE42" w14:textId="77777777" w:rsidR="004558E2" w:rsidRPr="001D279B" w:rsidRDefault="004558E2" w:rsidP="004558E2">
            <w:pPr>
              <w:pStyle w:val="ListParagraph"/>
              <w:numPr>
                <w:ilvl w:val="0"/>
                <w:numId w:val="16"/>
              </w:numPr>
              <w:ind w:hanging="690"/>
              <w:rPr>
                <w:lang w:val="en-US"/>
              </w:rPr>
            </w:pPr>
          </w:p>
        </w:tc>
        <w:tc>
          <w:tcPr>
            <w:tcW w:w="3402" w:type="dxa"/>
          </w:tcPr>
          <w:p w14:paraId="2361DA25" w14:textId="1236D2B3" w:rsidR="004558E2" w:rsidRPr="001D279B" w:rsidRDefault="004558E2" w:rsidP="004558E2">
            <w:pPr>
              <w:rPr>
                <w:lang w:val="en-US"/>
              </w:rPr>
            </w:pPr>
            <w:r>
              <w:rPr>
                <w:lang w:val="en-US"/>
              </w:rPr>
              <w:t>Color of b</w:t>
            </w:r>
            <w:r w:rsidRPr="00CB33F6">
              <w:rPr>
                <w:lang w:val="en-US"/>
              </w:rPr>
              <w:t>umpers and mirrors</w:t>
            </w:r>
          </w:p>
        </w:tc>
        <w:tc>
          <w:tcPr>
            <w:tcW w:w="2693" w:type="dxa"/>
          </w:tcPr>
          <w:p w14:paraId="7BFA9421" w14:textId="5C3DDBD1" w:rsidR="004558E2" w:rsidRPr="001D279B" w:rsidRDefault="004558E2" w:rsidP="004558E2">
            <w:pPr>
              <w:rPr>
                <w:lang w:val="en-US"/>
              </w:rPr>
            </w:pPr>
            <w:r w:rsidRPr="00CC134C">
              <w:rPr>
                <w:iCs/>
                <w:szCs w:val="24"/>
                <w:lang w:val="en-US"/>
              </w:rPr>
              <w:t>Painted body color.</w:t>
            </w:r>
          </w:p>
        </w:tc>
        <w:tc>
          <w:tcPr>
            <w:tcW w:w="2688" w:type="dxa"/>
          </w:tcPr>
          <w:p w14:paraId="32BD64DB" w14:textId="77777777" w:rsidR="004558E2" w:rsidRDefault="004558E2" w:rsidP="004558E2">
            <w:pPr>
              <w:jc w:val="center"/>
              <w:rPr>
                <w:rStyle w:val="Strong"/>
                <w:b w:val="0"/>
                <w:bCs w:val="0"/>
                <w:lang w:val="en-US"/>
              </w:rPr>
            </w:pPr>
            <w:r w:rsidRPr="001D279B">
              <w:rPr>
                <w:rStyle w:val="Strong"/>
                <w:b w:val="0"/>
                <w:bCs w:val="0"/>
                <w:lang w:val="en-US"/>
              </w:rPr>
              <w:t>YES/NO</w:t>
            </w:r>
          </w:p>
          <w:p w14:paraId="5711BC42" w14:textId="6007AB7A" w:rsidR="00B8438C" w:rsidRPr="001D279B" w:rsidRDefault="00B8438C" w:rsidP="004558E2">
            <w:pPr>
              <w:jc w:val="center"/>
              <w:rPr>
                <w:lang w:val="en-US"/>
              </w:rPr>
            </w:pPr>
          </w:p>
        </w:tc>
      </w:tr>
      <w:tr w:rsidR="004558E2" w:rsidRPr="001D279B" w14:paraId="114D3D9C" w14:textId="77777777" w:rsidTr="7DFA0A1B">
        <w:tc>
          <w:tcPr>
            <w:tcW w:w="988" w:type="dxa"/>
          </w:tcPr>
          <w:p w14:paraId="3E0B6B62" w14:textId="77777777" w:rsidR="004558E2" w:rsidRPr="001D279B" w:rsidRDefault="004558E2" w:rsidP="004558E2">
            <w:pPr>
              <w:pStyle w:val="ListParagraph"/>
              <w:numPr>
                <w:ilvl w:val="0"/>
                <w:numId w:val="16"/>
              </w:numPr>
              <w:ind w:hanging="690"/>
              <w:rPr>
                <w:lang w:val="en-US"/>
              </w:rPr>
            </w:pPr>
          </w:p>
        </w:tc>
        <w:tc>
          <w:tcPr>
            <w:tcW w:w="3402" w:type="dxa"/>
          </w:tcPr>
          <w:p w14:paraId="5723685D" w14:textId="4C26C302" w:rsidR="004558E2" w:rsidRPr="001D279B" w:rsidRDefault="004558E2" w:rsidP="004558E2">
            <w:pPr>
              <w:rPr>
                <w:lang w:val="en-US"/>
              </w:rPr>
            </w:pPr>
            <w:r w:rsidRPr="00CB33F6">
              <w:rPr>
                <w:lang w:val="en-US"/>
              </w:rPr>
              <w:t>Number of doors</w:t>
            </w:r>
          </w:p>
        </w:tc>
        <w:tc>
          <w:tcPr>
            <w:tcW w:w="2693" w:type="dxa"/>
          </w:tcPr>
          <w:p w14:paraId="0613F4A7" w14:textId="77777777" w:rsidR="004558E2" w:rsidRPr="00CC134C" w:rsidRDefault="004558E2" w:rsidP="004558E2">
            <w:pPr>
              <w:rPr>
                <w:lang w:val="en-US"/>
              </w:rPr>
            </w:pPr>
            <w:r w:rsidRPr="1A5A3889">
              <w:rPr>
                <w:lang w:val="en-US"/>
              </w:rPr>
              <w:t>5 (five).</w:t>
            </w:r>
          </w:p>
          <w:p w14:paraId="0467A8DB" w14:textId="77777777" w:rsidR="004558E2" w:rsidRPr="001D279B" w:rsidRDefault="004558E2" w:rsidP="004558E2">
            <w:pPr>
              <w:rPr>
                <w:iCs/>
                <w:szCs w:val="24"/>
                <w:lang w:val="en-US"/>
              </w:rPr>
            </w:pPr>
          </w:p>
        </w:tc>
        <w:tc>
          <w:tcPr>
            <w:tcW w:w="2688" w:type="dxa"/>
          </w:tcPr>
          <w:p w14:paraId="17C590B5" w14:textId="4CEF2444" w:rsidR="004558E2" w:rsidRPr="001D279B" w:rsidRDefault="004558E2" w:rsidP="004558E2">
            <w:pPr>
              <w:jc w:val="center"/>
              <w:rPr>
                <w:lang w:val="en-US"/>
              </w:rPr>
            </w:pPr>
            <w:r w:rsidRPr="001D279B">
              <w:rPr>
                <w:rStyle w:val="Strong"/>
                <w:b w:val="0"/>
                <w:bCs w:val="0"/>
                <w:lang w:val="en-US"/>
              </w:rPr>
              <w:t>YES/NO</w:t>
            </w:r>
            <w:r w:rsidRPr="001D279B">
              <w:rPr>
                <w:b/>
                <w:bCs/>
                <w:lang w:val="en-US"/>
              </w:rPr>
              <w:br/>
            </w:r>
          </w:p>
        </w:tc>
      </w:tr>
      <w:tr w:rsidR="004558E2" w:rsidRPr="001D279B" w14:paraId="1AEA3D71" w14:textId="77777777" w:rsidTr="7DFA0A1B">
        <w:tc>
          <w:tcPr>
            <w:tcW w:w="988" w:type="dxa"/>
          </w:tcPr>
          <w:p w14:paraId="5936CAEB" w14:textId="77777777" w:rsidR="004558E2" w:rsidRPr="001D279B" w:rsidRDefault="004558E2" w:rsidP="004558E2">
            <w:pPr>
              <w:pStyle w:val="ListParagraph"/>
              <w:numPr>
                <w:ilvl w:val="0"/>
                <w:numId w:val="16"/>
              </w:numPr>
              <w:ind w:hanging="690"/>
              <w:rPr>
                <w:lang w:val="en-US"/>
              </w:rPr>
            </w:pPr>
          </w:p>
        </w:tc>
        <w:tc>
          <w:tcPr>
            <w:tcW w:w="3402" w:type="dxa"/>
          </w:tcPr>
          <w:p w14:paraId="26138CA6" w14:textId="469D64BD" w:rsidR="004558E2" w:rsidRPr="001D279B" w:rsidRDefault="004558E2" w:rsidP="004558E2">
            <w:pPr>
              <w:rPr>
                <w:lang w:val="en-US"/>
              </w:rPr>
            </w:pPr>
            <w:r w:rsidRPr="00CB33F6">
              <w:rPr>
                <w:lang w:val="en-US"/>
              </w:rPr>
              <w:t>Body</w:t>
            </w:r>
          </w:p>
        </w:tc>
        <w:tc>
          <w:tcPr>
            <w:tcW w:w="2693" w:type="dxa"/>
          </w:tcPr>
          <w:p w14:paraId="1F2E77BC" w14:textId="77777777" w:rsidR="004558E2" w:rsidRPr="00CC134C" w:rsidRDefault="004558E2" w:rsidP="004558E2">
            <w:pPr>
              <w:pStyle w:val="ListParagraph"/>
              <w:numPr>
                <w:ilvl w:val="0"/>
                <w:numId w:val="7"/>
              </w:numPr>
              <w:ind w:left="295" w:hanging="284"/>
              <w:jc w:val="left"/>
              <w:rPr>
                <w:szCs w:val="24"/>
                <w:lang w:val="en-US"/>
              </w:rPr>
            </w:pPr>
            <w:r w:rsidRPr="00CC134C">
              <w:rPr>
                <w:snapToGrid w:val="0"/>
                <w:szCs w:val="24"/>
                <w:lang w:val="en-US"/>
              </w:rPr>
              <w:t>On the right and left sides of the passenger compartment – side sliding doors with glass panes that open and close automatically (electrically).</w:t>
            </w:r>
          </w:p>
          <w:p w14:paraId="54B42F4D" w14:textId="77777777" w:rsidR="004558E2" w:rsidRPr="00CC134C" w:rsidRDefault="004558E2" w:rsidP="004558E2">
            <w:pPr>
              <w:pStyle w:val="ListParagraph"/>
              <w:numPr>
                <w:ilvl w:val="0"/>
                <w:numId w:val="7"/>
              </w:numPr>
              <w:ind w:left="295" w:hanging="284"/>
              <w:jc w:val="left"/>
              <w:rPr>
                <w:szCs w:val="24"/>
                <w:lang w:val="en-US"/>
              </w:rPr>
            </w:pPr>
            <w:r w:rsidRPr="00CC134C">
              <w:rPr>
                <w:snapToGrid w:val="0"/>
                <w:szCs w:val="24"/>
                <w:lang w:val="en-US"/>
              </w:rPr>
              <w:t xml:space="preserve">The rear doors open and close automatically (electrically), with electrically heated </w:t>
            </w:r>
            <w:r w:rsidRPr="00CC134C">
              <w:rPr>
                <w:snapToGrid w:val="0"/>
                <w:szCs w:val="24"/>
                <w:lang w:val="en-US"/>
              </w:rPr>
              <w:lastRenderedPageBreak/>
              <w:t>glass, rear window washing system and wiper.</w:t>
            </w:r>
          </w:p>
          <w:p w14:paraId="5707946B" w14:textId="6DA650EA" w:rsidR="004558E2" w:rsidRPr="001D279B" w:rsidRDefault="004558E2" w:rsidP="004558E2">
            <w:pPr>
              <w:jc w:val="left"/>
              <w:rPr>
                <w:szCs w:val="24"/>
                <w:lang w:val="en-US"/>
              </w:rPr>
            </w:pPr>
          </w:p>
        </w:tc>
        <w:tc>
          <w:tcPr>
            <w:tcW w:w="2688" w:type="dxa"/>
          </w:tcPr>
          <w:p w14:paraId="58D5BE16" w14:textId="4DEEF28B" w:rsidR="004558E2" w:rsidRPr="001D279B" w:rsidRDefault="004558E2" w:rsidP="004558E2">
            <w:pPr>
              <w:jc w:val="center"/>
              <w:rPr>
                <w:lang w:val="en-US"/>
              </w:rPr>
            </w:pPr>
            <w:r w:rsidRPr="001D279B">
              <w:rPr>
                <w:rStyle w:val="Strong"/>
                <w:b w:val="0"/>
                <w:bCs w:val="0"/>
                <w:lang w:val="en-US"/>
              </w:rPr>
              <w:lastRenderedPageBreak/>
              <w:t>YES/NO</w:t>
            </w:r>
          </w:p>
        </w:tc>
      </w:tr>
      <w:tr w:rsidR="004558E2" w:rsidRPr="001D279B" w14:paraId="79089BBA" w14:textId="77777777" w:rsidTr="7DFA0A1B">
        <w:tc>
          <w:tcPr>
            <w:tcW w:w="988" w:type="dxa"/>
          </w:tcPr>
          <w:p w14:paraId="5F8D2784" w14:textId="77777777" w:rsidR="004558E2" w:rsidRPr="001D279B" w:rsidRDefault="004558E2" w:rsidP="004558E2">
            <w:pPr>
              <w:pStyle w:val="ListParagraph"/>
              <w:numPr>
                <w:ilvl w:val="0"/>
                <w:numId w:val="16"/>
              </w:numPr>
              <w:ind w:hanging="690"/>
              <w:rPr>
                <w:lang w:val="en-US"/>
              </w:rPr>
            </w:pPr>
          </w:p>
        </w:tc>
        <w:tc>
          <w:tcPr>
            <w:tcW w:w="3402" w:type="dxa"/>
          </w:tcPr>
          <w:p w14:paraId="4531E18C" w14:textId="1F878C2B" w:rsidR="004558E2" w:rsidRPr="001D279B" w:rsidRDefault="004558E2" w:rsidP="004558E2">
            <w:pPr>
              <w:rPr>
                <w:lang w:val="en-US"/>
              </w:rPr>
            </w:pPr>
            <w:r w:rsidRPr="00CB33F6">
              <w:rPr>
                <w:lang w:val="en-US"/>
              </w:rPr>
              <w:t>Passenger seats</w:t>
            </w:r>
          </w:p>
        </w:tc>
        <w:tc>
          <w:tcPr>
            <w:tcW w:w="2693" w:type="dxa"/>
          </w:tcPr>
          <w:p w14:paraId="2E191661" w14:textId="77777777" w:rsidR="004558E2" w:rsidRPr="00CB33F6" w:rsidRDefault="004558E2" w:rsidP="004558E2">
            <w:pPr>
              <w:pStyle w:val="ListParagraph"/>
              <w:ind w:left="360"/>
              <w:rPr>
                <w:szCs w:val="24"/>
                <w:lang w:val="en-US"/>
              </w:rPr>
            </w:pPr>
            <w:r w:rsidRPr="1A5A3889">
              <w:rPr>
                <w:szCs w:val="24"/>
                <w:lang w:val="en-US"/>
              </w:rPr>
              <w:t>Not less than 1 (driver) + 7 (seven) passenger seats.</w:t>
            </w:r>
          </w:p>
          <w:p w14:paraId="137C4907" w14:textId="77777777" w:rsidR="004558E2" w:rsidRPr="00CB33F6" w:rsidRDefault="004558E2" w:rsidP="004558E2">
            <w:pPr>
              <w:pStyle w:val="ListParagraph"/>
              <w:ind w:left="0"/>
              <w:jc w:val="right"/>
              <w:rPr>
                <w:i/>
                <w:sz w:val="20"/>
                <w:lang w:val="en-US"/>
              </w:rPr>
            </w:pPr>
          </w:p>
          <w:p w14:paraId="25A69599" w14:textId="77777777" w:rsidR="004558E2" w:rsidRPr="001D279B" w:rsidRDefault="004558E2" w:rsidP="004558E2">
            <w:pPr>
              <w:rPr>
                <w:snapToGrid w:val="0"/>
                <w:szCs w:val="24"/>
                <w:lang w:val="en-US"/>
              </w:rPr>
            </w:pPr>
          </w:p>
        </w:tc>
        <w:tc>
          <w:tcPr>
            <w:tcW w:w="2688" w:type="dxa"/>
          </w:tcPr>
          <w:p w14:paraId="02C5CAFA" w14:textId="70CF0141" w:rsidR="004558E2" w:rsidRPr="001D279B" w:rsidRDefault="004558E2" w:rsidP="004558E2">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4558E2" w:rsidRPr="001D279B" w14:paraId="1838982D" w14:textId="77777777" w:rsidTr="7DFA0A1B">
        <w:tc>
          <w:tcPr>
            <w:tcW w:w="988" w:type="dxa"/>
          </w:tcPr>
          <w:p w14:paraId="6CEF3A25" w14:textId="77777777" w:rsidR="004558E2" w:rsidRPr="001D279B" w:rsidRDefault="004558E2" w:rsidP="004558E2">
            <w:pPr>
              <w:pStyle w:val="ListParagraph"/>
              <w:numPr>
                <w:ilvl w:val="0"/>
                <w:numId w:val="16"/>
              </w:numPr>
              <w:ind w:hanging="690"/>
              <w:rPr>
                <w:lang w:val="en-US"/>
              </w:rPr>
            </w:pPr>
          </w:p>
        </w:tc>
        <w:tc>
          <w:tcPr>
            <w:tcW w:w="3402" w:type="dxa"/>
          </w:tcPr>
          <w:p w14:paraId="30968C09" w14:textId="220A5774" w:rsidR="004558E2" w:rsidRPr="001D279B" w:rsidRDefault="004558E2" w:rsidP="004558E2">
            <w:pPr>
              <w:rPr>
                <w:lang w:val="en-US"/>
              </w:rPr>
            </w:pPr>
            <w:r w:rsidRPr="00CB33F6">
              <w:rPr>
                <w:lang w:val="en-US"/>
              </w:rPr>
              <w:t>Seat layout</w:t>
            </w:r>
          </w:p>
        </w:tc>
        <w:tc>
          <w:tcPr>
            <w:tcW w:w="2693" w:type="dxa"/>
          </w:tcPr>
          <w:p w14:paraId="01C9C2AE" w14:textId="77777777" w:rsidR="004558E2" w:rsidRPr="00CB33F6" w:rsidRDefault="004558E2" w:rsidP="004558E2">
            <w:pPr>
              <w:pStyle w:val="ListParagraph"/>
              <w:numPr>
                <w:ilvl w:val="0"/>
                <w:numId w:val="9"/>
              </w:numPr>
              <w:rPr>
                <w:snapToGrid w:val="0"/>
                <w:szCs w:val="24"/>
                <w:lang w:val="en-US"/>
              </w:rPr>
            </w:pPr>
            <w:r w:rsidRPr="00CB33F6">
              <w:rPr>
                <w:snapToGrid w:val="0"/>
                <w:szCs w:val="24"/>
                <w:lang w:val="en-US"/>
              </w:rPr>
              <w:t xml:space="preserve">1st row: driver's seat + </w:t>
            </w:r>
            <w:r>
              <w:rPr>
                <w:snapToGrid w:val="0"/>
                <w:szCs w:val="24"/>
                <w:lang w:val="en-US"/>
              </w:rPr>
              <w:t>1</w:t>
            </w:r>
            <w:r w:rsidRPr="00CB33F6">
              <w:rPr>
                <w:snapToGrid w:val="0"/>
                <w:szCs w:val="24"/>
                <w:lang w:val="en-US"/>
              </w:rPr>
              <w:t xml:space="preserve"> passenger seat.</w:t>
            </w:r>
          </w:p>
          <w:p w14:paraId="343E2FE7" w14:textId="77777777" w:rsidR="004558E2" w:rsidRPr="00CB33F6" w:rsidRDefault="004558E2" w:rsidP="004558E2">
            <w:pPr>
              <w:pStyle w:val="ListParagraph"/>
              <w:numPr>
                <w:ilvl w:val="0"/>
                <w:numId w:val="9"/>
              </w:numPr>
              <w:rPr>
                <w:snapToGrid w:val="0"/>
                <w:szCs w:val="24"/>
                <w:lang w:val="en-US"/>
              </w:rPr>
            </w:pPr>
            <w:r w:rsidRPr="00CB33F6">
              <w:rPr>
                <w:snapToGrid w:val="0"/>
                <w:szCs w:val="24"/>
                <w:lang w:val="en-US"/>
              </w:rPr>
              <w:t>2nd row: 2 passenger seats + 1 folding seat for easier passenger embarkation and disembarkation.</w:t>
            </w:r>
          </w:p>
          <w:p w14:paraId="50C08E94" w14:textId="77777777" w:rsidR="004558E2" w:rsidRPr="00CB33F6" w:rsidRDefault="004558E2" w:rsidP="004558E2">
            <w:pPr>
              <w:pStyle w:val="ListParagraph"/>
              <w:numPr>
                <w:ilvl w:val="0"/>
                <w:numId w:val="9"/>
              </w:numPr>
              <w:rPr>
                <w:snapToGrid w:val="0"/>
                <w:szCs w:val="24"/>
                <w:lang w:val="en-US"/>
              </w:rPr>
            </w:pPr>
            <w:r w:rsidRPr="00CB33F6">
              <w:rPr>
                <w:snapToGrid w:val="0"/>
                <w:szCs w:val="24"/>
                <w:lang w:val="en-US"/>
              </w:rPr>
              <w:t>3rd row: 3 passenger seats.</w:t>
            </w:r>
          </w:p>
          <w:p w14:paraId="1A871302" w14:textId="062AB68F" w:rsidR="004558E2" w:rsidRPr="001D279B" w:rsidRDefault="004558E2" w:rsidP="004558E2">
            <w:pPr>
              <w:rPr>
                <w:szCs w:val="24"/>
                <w:lang w:val="en-US"/>
              </w:rPr>
            </w:pPr>
            <w:r w:rsidRPr="00CB33F6">
              <w:rPr>
                <w:snapToGrid w:val="0"/>
                <w:szCs w:val="24"/>
                <w:lang w:val="en-US"/>
              </w:rPr>
              <w:t>Possibility of easy disassembly and reassembly of 2nd and 3rd row seats.</w:t>
            </w:r>
          </w:p>
        </w:tc>
        <w:tc>
          <w:tcPr>
            <w:tcW w:w="2688" w:type="dxa"/>
          </w:tcPr>
          <w:p w14:paraId="4AF0F01E" w14:textId="59983D56" w:rsidR="004558E2" w:rsidRPr="001D279B" w:rsidRDefault="004558E2" w:rsidP="004558E2">
            <w:pPr>
              <w:jc w:val="center"/>
              <w:rPr>
                <w:lang w:val="en-US"/>
              </w:rPr>
            </w:pPr>
            <w:r w:rsidRPr="001D279B">
              <w:rPr>
                <w:rStyle w:val="Strong"/>
                <w:b w:val="0"/>
                <w:bCs w:val="0"/>
                <w:lang w:val="en-US"/>
              </w:rPr>
              <w:t>YES/NO</w:t>
            </w:r>
          </w:p>
        </w:tc>
      </w:tr>
      <w:tr w:rsidR="004558E2" w:rsidRPr="001D279B" w14:paraId="0B31D676" w14:textId="77777777" w:rsidTr="7DFA0A1B">
        <w:tc>
          <w:tcPr>
            <w:tcW w:w="988" w:type="dxa"/>
          </w:tcPr>
          <w:p w14:paraId="4F74B6D3" w14:textId="77777777" w:rsidR="004558E2" w:rsidRPr="001D279B" w:rsidRDefault="004558E2" w:rsidP="004558E2">
            <w:pPr>
              <w:pStyle w:val="ListParagraph"/>
              <w:numPr>
                <w:ilvl w:val="0"/>
                <w:numId w:val="16"/>
              </w:numPr>
              <w:ind w:hanging="690"/>
              <w:rPr>
                <w:lang w:val="en-US"/>
              </w:rPr>
            </w:pPr>
          </w:p>
        </w:tc>
        <w:tc>
          <w:tcPr>
            <w:tcW w:w="3402" w:type="dxa"/>
          </w:tcPr>
          <w:p w14:paraId="4B969465" w14:textId="2FAA49EB" w:rsidR="004558E2" w:rsidRPr="001D279B" w:rsidRDefault="004558E2" w:rsidP="004558E2">
            <w:pPr>
              <w:rPr>
                <w:lang w:val="en-US"/>
              </w:rPr>
            </w:pPr>
            <w:r>
              <w:rPr>
                <w:lang w:val="en-US"/>
              </w:rPr>
              <w:t>Car</w:t>
            </w:r>
            <w:r w:rsidRPr="00E96855">
              <w:rPr>
                <w:lang w:val="en-US"/>
              </w:rPr>
              <w:t xml:space="preserve"> height (with rear doors closed)</w:t>
            </w:r>
          </w:p>
        </w:tc>
        <w:tc>
          <w:tcPr>
            <w:tcW w:w="2693" w:type="dxa"/>
          </w:tcPr>
          <w:p w14:paraId="6AC7B510" w14:textId="32E2782A" w:rsidR="004558E2" w:rsidRPr="001D279B" w:rsidRDefault="004558E2" w:rsidP="004558E2">
            <w:pPr>
              <w:rPr>
                <w:snapToGrid w:val="0"/>
                <w:szCs w:val="24"/>
                <w:lang w:val="en-US"/>
              </w:rPr>
            </w:pPr>
            <w:r w:rsidRPr="006B3F50">
              <w:rPr>
                <w:snapToGrid w:val="0"/>
                <w:lang w:val="en-US"/>
              </w:rPr>
              <w:t>No</w:t>
            </w:r>
            <w:r>
              <w:rPr>
                <w:snapToGrid w:val="0"/>
                <w:lang w:val="en-US"/>
              </w:rPr>
              <w:t>t</w:t>
            </w:r>
            <w:r w:rsidRPr="006B3F50">
              <w:rPr>
                <w:snapToGrid w:val="0"/>
                <w:lang w:val="en-US"/>
              </w:rPr>
              <w:t xml:space="preserve"> more than 2050 mm</w:t>
            </w:r>
          </w:p>
        </w:tc>
        <w:tc>
          <w:tcPr>
            <w:tcW w:w="2688" w:type="dxa"/>
          </w:tcPr>
          <w:p w14:paraId="0A7A26DE" w14:textId="4EDC2539" w:rsidR="004558E2" w:rsidRPr="001D279B" w:rsidRDefault="004558E2" w:rsidP="004558E2">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4558E2" w:rsidRPr="001D279B" w14:paraId="508AF55C" w14:textId="77777777" w:rsidTr="7DFA0A1B">
        <w:tc>
          <w:tcPr>
            <w:tcW w:w="988" w:type="dxa"/>
          </w:tcPr>
          <w:p w14:paraId="3C828F45" w14:textId="77777777" w:rsidR="004558E2" w:rsidRPr="001D279B" w:rsidRDefault="004558E2" w:rsidP="004558E2">
            <w:pPr>
              <w:pStyle w:val="ListParagraph"/>
              <w:numPr>
                <w:ilvl w:val="0"/>
                <w:numId w:val="16"/>
              </w:numPr>
              <w:ind w:hanging="690"/>
              <w:rPr>
                <w:lang w:val="en-US"/>
              </w:rPr>
            </w:pPr>
          </w:p>
        </w:tc>
        <w:tc>
          <w:tcPr>
            <w:tcW w:w="3402" w:type="dxa"/>
          </w:tcPr>
          <w:p w14:paraId="77BF0E9F" w14:textId="3528BB26" w:rsidR="004558E2" w:rsidRPr="001D279B" w:rsidRDefault="004558E2" w:rsidP="004558E2">
            <w:pPr>
              <w:rPr>
                <w:lang w:val="en-US"/>
              </w:rPr>
            </w:pPr>
            <w:r w:rsidRPr="00612392">
              <w:rPr>
                <w:lang w:val="en-US"/>
              </w:rPr>
              <w:t>Car length</w:t>
            </w:r>
          </w:p>
        </w:tc>
        <w:tc>
          <w:tcPr>
            <w:tcW w:w="2693" w:type="dxa"/>
          </w:tcPr>
          <w:p w14:paraId="77A0F1AE" w14:textId="76A07D1D" w:rsidR="004558E2" w:rsidRPr="001D279B" w:rsidRDefault="004558E2" w:rsidP="004558E2">
            <w:pPr>
              <w:rPr>
                <w:snapToGrid w:val="0"/>
                <w:szCs w:val="24"/>
                <w:lang w:val="en-US"/>
              </w:rPr>
            </w:pPr>
            <w:r>
              <w:rPr>
                <w:snapToGrid w:val="0"/>
                <w:lang w:val="en-US"/>
              </w:rPr>
              <w:t>Not less than 5300 mm</w:t>
            </w:r>
          </w:p>
        </w:tc>
        <w:tc>
          <w:tcPr>
            <w:tcW w:w="2688" w:type="dxa"/>
          </w:tcPr>
          <w:p w14:paraId="74648D3B" w14:textId="6E8CDB8A" w:rsidR="004558E2" w:rsidRPr="001D279B" w:rsidRDefault="004558E2" w:rsidP="004558E2">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4558E2" w:rsidRPr="001D279B" w14:paraId="14FEA907" w14:textId="77777777" w:rsidTr="7DFA0A1B">
        <w:tc>
          <w:tcPr>
            <w:tcW w:w="988" w:type="dxa"/>
          </w:tcPr>
          <w:p w14:paraId="1A0766AA" w14:textId="77777777" w:rsidR="004558E2" w:rsidRPr="001D279B" w:rsidRDefault="004558E2" w:rsidP="004558E2">
            <w:pPr>
              <w:pStyle w:val="ListParagraph"/>
              <w:numPr>
                <w:ilvl w:val="0"/>
                <w:numId w:val="16"/>
              </w:numPr>
              <w:ind w:hanging="690"/>
              <w:rPr>
                <w:lang w:val="en-US"/>
              </w:rPr>
            </w:pPr>
          </w:p>
        </w:tc>
        <w:tc>
          <w:tcPr>
            <w:tcW w:w="3402" w:type="dxa"/>
          </w:tcPr>
          <w:p w14:paraId="28FA3744" w14:textId="05ECB959" w:rsidR="004558E2" w:rsidRPr="001D279B" w:rsidRDefault="004558E2" w:rsidP="004558E2">
            <w:pPr>
              <w:rPr>
                <w:lang w:val="en-US"/>
              </w:rPr>
            </w:pPr>
            <w:r w:rsidRPr="00CB33F6">
              <w:rPr>
                <w:lang w:val="en-US"/>
              </w:rPr>
              <w:t>Gearbox type</w:t>
            </w:r>
          </w:p>
        </w:tc>
        <w:tc>
          <w:tcPr>
            <w:tcW w:w="2693" w:type="dxa"/>
          </w:tcPr>
          <w:p w14:paraId="658F4FE4" w14:textId="77777777" w:rsidR="004558E2" w:rsidRPr="00CB33F6" w:rsidRDefault="004558E2" w:rsidP="004558E2">
            <w:pPr>
              <w:pStyle w:val="ListParagraph"/>
              <w:ind w:left="0"/>
              <w:rPr>
                <w:i/>
                <w:sz w:val="20"/>
                <w:lang w:val="en-US"/>
              </w:rPr>
            </w:pPr>
            <w:r w:rsidRPr="00CB33F6">
              <w:rPr>
                <w:szCs w:val="24"/>
                <w:lang w:val="en-US"/>
              </w:rPr>
              <w:t>Automatic transmission.</w:t>
            </w:r>
          </w:p>
          <w:p w14:paraId="2226E553" w14:textId="77777777" w:rsidR="004558E2" w:rsidRPr="001D279B" w:rsidRDefault="004558E2" w:rsidP="004558E2">
            <w:pPr>
              <w:rPr>
                <w:snapToGrid w:val="0"/>
                <w:szCs w:val="24"/>
                <w:lang w:val="en-US"/>
              </w:rPr>
            </w:pPr>
          </w:p>
        </w:tc>
        <w:tc>
          <w:tcPr>
            <w:tcW w:w="2688" w:type="dxa"/>
          </w:tcPr>
          <w:p w14:paraId="49386EC7" w14:textId="2005974D" w:rsidR="004558E2" w:rsidRPr="001D279B" w:rsidRDefault="004558E2" w:rsidP="004558E2">
            <w:pPr>
              <w:jc w:val="center"/>
              <w:rPr>
                <w:lang w:val="en-US"/>
              </w:rPr>
            </w:pPr>
            <w:r w:rsidRPr="001D279B">
              <w:rPr>
                <w:rStyle w:val="Strong"/>
                <w:b w:val="0"/>
                <w:bCs w:val="0"/>
                <w:lang w:val="en-US"/>
              </w:rPr>
              <w:t>YES/NO</w:t>
            </w:r>
          </w:p>
        </w:tc>
      </w:tr>
      <w:tr w:rsidR="004558E2" w:rsidRPr="001D279B" w14:paraId="2B72E174" w14:textId="77777777" w:rsidTr="7DFA0A1B">
        <w:tc>
          <w:tcPr>
            <w:tcW w:w="988" w:type="dxa"/>
          </w:tcPr>
          <w:p w14:paraId="237E1D1F" w14:textId="77777777" w:rsidR="004558E2" w:rsidRPr="001D279B" w:rsidRDefault="004558E2" w:rsidP="004558E2">
            <w:pPr>
              <w:pStyle w:val="ListParagraph"/>
              <w:numPr>
                <w:ilvl w:val="0"/>
                <w:numId w:val="16"/>
              </w:numPr>
              <w:ind w:hanging="690"/>
              <w:rPr>
                <w:lang w:val="en-US"/>
              </w:rPr>
            </w:pPr>
          </w:p>
        </w:tc>
        <w:tc>
          <w:tcPr>
            <w:tcW w:w="3402" w:type="dxa"/>
          </w:tcPr>
          <w:p w14:paraId="38300135" w14:textId="45F8BF62" w:rsidR="004558E2" w:rsidRPr="001D279B" w:rsidRDefault="004558E2" w:rsidP="004558E2">
            <w:pPr>
              <w:rPr>
                <w:lang w:val="en-US"/>
              </w:rPr>
            </w:pPr>
            <w:r w:rsidRPr="00CB33F6">
              <w:rPr>
                <w:lang w:val="en-US"/>
              </w:rPr>
              <w:t>Engine type</w:t>
            </w:r>
          </w:p>
        </w:tc>
        <w:tc>
          <w:tcPr>
            <w:tcW w:w="2693" w:type="dxa"/>
          </w:tcPr>
          <w:p w14:paraId="72D2FF78" w14:textId="77777777" w:rsidR="004558E2" w:rsidRDefault="004558E2" w:rsidP="004558E2">
            <w:pPr>
              <w:rPr>
                <w:lang w:val="en-US"/>
              </w:rPr>
            </w:pPr>
            <w:r w:rsidRPr="1A5A3889">
              <w:rPr>
                <w:lang w:val="en-US"/>
              </w:rPr>
              <w:t xml:space="preserve">Plug-in </w:t>
            </w:r>
            <w:r>
              <w:rPr>
                <w:lang w:val="en-US"/>
              </w:rPr>
              <w:t>h</w:t>
            </w:r>
            <w:r w:rsidRPr="1A5A3889">
              <w:rPr>
                <w:lang w:val="en-US"/>
              </w:rPr>
              <w:t xml:space="preserve">ybrid (PHEV, petrol) </w:t>
            </w:r>
          </w:p>
          <w:p w14:paraId="239F9BE0" w14:textId="77777777" w:rsidR="004558E2" w:rsidRPr="00CB33F6" w:rsidRDefault="004558E2" w:rsidP="004558E2">
            <w:pPr>
              <w:rPr>
                <w:lang w:val="en-US"/>
              </w:rPr>
            </w:pPr>
            <w:r w:rsidRPr="1A5A3889">
              <w:rPr>
                <w:lang w:val="en-US"/>
              </w:rPr>
              <w:t xml:space="preserve">or </w:t>
            </w:r>
            <w:r>
              <w:br/>
            </w:r>
            <w:r>
              <w:rPr>
                <w:lang w:val="en-US"/>
              </w:rPr>
              <w:t>H</w:t>
            </w:r>
            <w:r w:rsidRPr="1A5A3889">
              <w:rPr>
                <w:lang w:val="en-US"/>
              </w:rPr>
              <w:t>ybrid (MHEV, petrol).</w:t>
            </w:r>
          </w:p>
          <w:p w14:paraId="24AB2B04" w14:textId="77777777" w:rsidR="004558E2" w:rsidRPr="001D279B" w:rsidRDefault="004558E2" w:rsidP="004558E2">
            <w:pPr>
              <w:rPr>
                <w:szCs w:val="24"/>
                <w:lang w:val="en-US"/>
              </w:rPr>
            </w:pPr>
          </w:p>
        </w:tc>
        <w:tc>
          <w:tcPr>
            <w:tcW w:w="2688" w:type="dxa"/>
          </w:tcPr>
          <w:p w14:paraId="559E0D59" w14:textId="6A8F5E02" w:rsidR="004558E2" w:rsidRPr="001D279B" w:rsidRDefault="004558E2" w:rsidP="004558E2">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4558E2" w:rsidRPr="001D279B" w14:paraId="1F4AAED5" w14:textId="77777777" w:rsidTr="7DFA0A1B">
        <w:tc>
          <w:tcPr>
            <w:tcW w:w="988" w:type="dxa"/>
          </w:tcPr>
          <w:p w14:paraId="5C44FDAC" w14:textId="77777777" w:rsidR="004558E2" w:rsidRPr="001D279B" w:rsidRDefault="004558E2" w:rsidP="004558E2">
            <w:pPr>
              <w:pStyle w:val="ListParagraph"/>
              <w:numPr>
                <w:ilvl w:val="0"/>
                <w:numId w:val="16"/>
              </w:numPr>
              <w:ind w:hanging="690"/>
              <w:rPr>
                <w:lang w:val="en-US"/>
              </w:rPr>
            </w:pPr>
          </w:p>
        </w:tc>
        <w:tc>
          <w:tcPr>
            <w:tcW w:w="3402" w:type="dxa"/>
          </w:tcPr>
          <w:p w14:paraId="5DC499CE" w14:textId="3D2BAED3" w:rsidR="004558E2" w:rsidRPr="001D279B" w:rsidRDefault="004558E2" w:rsidP="004558E2">
            <w:pPr>
              <w:rPr>
                <w:lang w:val="en-US"/>
              </w:rPr>
            </w:pPr>
            <w:r w:rsidRPr="00CB33F6">
              <w:rPr>
                <w:lang w:val="en-US"/>
              </w:rPr>
              <w:t>Average fuel consumption</w:t>
            </w:r>
          </w:p>
        </w:tc>
        <w:tc>
          <w:tcPr>
            <w:tcW w:w="2693" w:type="dxa"/>
          </w:tcPr>
          <w:p w14:paraId="4FDEB54F" w14:textId="77777777" w:rsidR="004558E2" w:rsidRPr="00CB33F6" w:rsidRDefault="004558E2" w:rsidP="004558E2">
            <w:pPr>
              <w:rPr>
                <w:lang w:val="en-US"/>
              </w:rPr>
            </w:pPr>
            <w:r w:rsidRPr="00CB33F6">
              <w:rPr>
                <w:lang w:val="en-US"/>
              </w:rPr>
              <w:t xml:space="preserve">Not more than </w:t>
            </w:r>
            <w:r>
              <w:rPr>
                <w:lang w:val="en-US"/>
              </w:rPr>
              <w:t>10.5</w:t>
            </w:r>
            <w:r w:rsidRPr="00CB33F6">
              <w:rPr>
                <w:lang w:val="en-US"/>
              </w:rPr>
              <w:t xml:space="preserve"> </w:t>
            </w:r>
            <w:r>
              <w:rPr>
                <w:lang w:val="en-US"/>
              </w:rPr>
              <w:t>l</w:t>
            </w:r>
            <w:r w:rsidRPr="00CB33F6">
              <w:rPr>
                <w:lang w:val="en-US"/>
              </w:rPr>
              <w:t xml:space="preserve"> / 100 km according to the WLTP methodology.</w:t>
            </w:r>
          </w:p>
          <w:p w14:paraId="5A4D6A5F" w14:textId="2176B079" w:rsidR="004558E2" w:rsidRPr="001D279B" w:rsidRDefault="004558E2" w:rsidP="004558E2">
            <w:pPr>
              <w:rPr>
                <w:lang w:val="en-US"/>
              </w:rPr>
            </w:pPr>
          </w:p>
        </w:tc>
        <w:tc>
          <w:tcPr>
            <w:tcW w:w="2688" w:type="dxa"/>
          </w:tcPr>
          <w:p w14:paraId="66F6A5FC" w14:textId="191675A1" w:rsidR="004558E2" w:rsidRPr="001D279B" w:rsidRDefault="004558E2" w:rsidP="004558E2">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4558E2" w:rsidRPr="001D279B" w14:paraId="5453DD8E" w14:textId="77777777" w:rsidTr="7DFA0A1B">
        <w:tc>
          <w:tcPr>
            <w:tcW w:w="988" w:type="dxa"/>
          </w:tcPr>
          <w:p w14:paraId="6F01E461" w14:textId="77777777" w:rsidR="004558E2" w:rsidRPr="001D279B" w:rsidRDefault="004558E2" w:rsidP="004558E2">
            <w:pPr>
              <w:pStyle w:val="ListParagraph"/>
              <w:numPr>
                <w:ilvl w:val="0"/>
                <w:numId w:val="16"/>
              </w:numPr>
              <w:ind w:hanging="690"/>
              <w:rPr>
                <w:lang w:val="en-US"/>
              </w:rPr>
            </w:pPr>
          </w:p>
        </w:tc>
        <w:tc>
          <w:tcPr>
            <w:tcW w:w="3402" w:type="dxa"/>
          </w:tcPr>
          <w:p w14:paraId="36A346E3" w14:textId="2DDE7DAE" w:rsidR="004558E2" w:rsidRPr="001D279B" w:rsidRDefault="004558E2" w:rsidP="004558E2">
            <w:pPr>
              <w:rPr>
                <w:lang w:val="en-US"/>
              </w:rPr>
            </w:pPr>
            <w:r>
              <w:rPr>
                <w:sz w:val="22"/>
                <w:szCs w:val="22"/>
                <w:lang w:val="en-US"/>
              </w:rPr>
              <w:t>E</w:t>
            </w:r>
            <w:r w:rsidRPr="00CB33F6">
              <w:rPr>
                <w:sz w:val="22"/>
                <w:szCs w:val="22"/>
                <w:lang w:val="en-US"/>
              </w:rPr>
              <w:t>ngine power, kW</w:t>
            </w:r>
            <w:r w:rsidRPr="00CB33F6">
              <w:rPr>
                <w:lang w:val="en-US"/>
              </w:rPr>
              <w:t xml:space="preserve"> </w:t>
            </w:r>
          </w:p>
        </w:tc>
        <w:tc>
          <w:tcPr>
            <w:tcW w:w="2693" w:type="dxa"/>
          </w:tcPr>
          <w:p w14:paraId="30E350CD" w14:textId="4B8837DA" w:rsidR="004558E2" w:rsidRPr="001D279B" w:rsidRDefault="004558E2" w:rsidP="004558E2">
            <w:pPr>
              <w:rPr>
                <w:lang w:val="en-US"/>
              </w:rPr>
            </w:pPr>
            <w:r w:rsidRPr="1A5A3889">
              <w:rPr>
                <w:lang w:val="en-US"/>
              </w:rPr>
              <w:t>Not less than 140 kW.</w:t>
            </w:r>
          </w:p>
        </w:tc>
        <w:tc>
          <w:tcPr>
            <w:tcW w:w="2688" w:type="dxa"/>
          </w:tcPr>
          <w:p w14:paraId="1B9F9640" w14:textId="0DAB617B" w:rsidR="004558E2" w:rsidRPr="001D279B" w:rsidRDefault="004558E2" w:rsidP="004558E2">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4558E2" w:rsidRPr="001D279B" w14:paraId="30E0D26F" w14:textId="77777777" w:rsidTr="7DFA0A1B">
        <w:tc>
          <w:tcPr>
            <w:tcW w:w="988" w:type="dxa"/>
          </w:tcPr>
          <w:p w14:paraId="49C6D349" w14:textId="77777777" w:rsidR="004558E2" w:rsidRPr="001D279B" w:rsidRDefault="004558E2" w:rsidP="004558E2">
            <w:pPr>
              <w:pStyle w:val="ListParagraph"/>
              <w:numPr>
                <w:ilvl w:val="0"/>
                <w:numId w:val="16"/>
              </w:numPr>
              <w:ind w:hanging="690"/>
              <w:rPr>
                <w:lang w:val="en-US"/>
              </w:rPr>
            </w:pPr>
          </w:p>
        </w:tc>
        <w:tc>
          <w:tcPr>
            <w:tcW w:w="3402" w:type="dxa"/>
          </w:tcPr>
          <w:p w14:paraId="6BA47D32" w14:textId="43D39683" w:rsidR="004558E2" w:rsidRPr="001D279B" w:rsidRDefault="004558E2" w:rsidP="004558E2">
            <w:pPr>
              <w:rPr>
                <w:sz w:val="22"/>
                <w:szCs w:val="22"/>
                <w:lang w:val="en-US"/>
              </w:rPr>
            </w:pPr>
            <w:r w:rsidRPr="00CB33F6">
              <w:rPr>
                <w:lang w:val="en-US"/>
              </w:rPr>
              <w:t>Interior heating and ventilation</w:t>
            </w:r>
          </w:p>
        </w:tc>
        <w:tc>
          <w:tcPr>
            <w:tcW w:w="2693" w:type="dxa"/>
          </w:tcPr>
          <w:p w14:paraId="27420425" w14:textId="77777777" w:rsidR="004558E2" w:rsidRPr="00CB33F6" w:rsidRDefault="004558E2" w:rsidP="004558E2">
            <w:pPr>
              <w:rPr>
                <w:lang w:val="en-US"/>
              </w:rPr>
            </w:pPr>
            <w:r w:rsidRPr="00CB33F6">
              <w:rPr>
                <w:lang w:val="en-US"/>
              </w:rPr>
              <w:t>Heating system and automatic air conditioning in at least 3 zones.</w:t>
            </w:r>
          </w:p>
          <w:p w14:paraId="2063D3AA" w14:textId="77777777" w:rsidR="004558E2" w:rsidRPr="001D279B" w:rsidRDefault="004558E2" w:rsidP="004558E2">
            <w:pPr>
              <w:rPr>
                <w:lang w:val="en-US"/>
              </w:rPr>
            </w:pPr>
          </w:p>
        </w:tc>
        <w:tc>
          <w:tcPr>
            <w:tcW w:w="2688" w:type="dxa"/>
          </w:tcPr>
          <w:p w14:paraId="30BBD4D6" w14:textId="37442E4A" w:rsidR="004558E2" w:rsidRPr="001D279B" w:rsidRDefault="004558E2" w:rsidP="004558E2">
            <w:pPr>
              <w:jc w:val="center"/>
              <w:rPr>
                <w:lang w:val="en-US"/>
              </w:rPr>
            </w:pPr>
            <w:r w:rsidRPr="001D279B">
              <w:rPr>
                <w:rStyle w:val="Strong"/>
                <w:b w:val="0"/>
                <w:bCs w:val="0"/>
                <w:lang w:val="en-US"/>
              </w:rPr>
              <w:t>YES/NO</w:t>
            </w:r>
          </w:p>
        </w:tc>
      </w:tr>
      <w:tr w:rsidR="004558E2" w:rsidRPr="001D279B" w14:paraId="0D239185" w14:textId="77777777" w:rsidTr="7DFA0A1B">
        <w:tc>
          <w:tcPr>
            <w:tcW w:w="988" w:type="dxa"/>
          </w:tcPr>
          <w:p w14:paraId="3B8DE079" w14:textId="77777777" w:rsidR="004558E2" w:rsidRPr="001D279B" w:rsidRDefault="004558E2" w:rsidP="004558E2">
            <w:pPr>
              <w:pStyle w:val="ListParagraph"/>
              <w:numPr>
                <w:ilvl w:val="0"/>
                <w:numId w:val="16"/>
              </w:numPr>
              <w:ind w:hanging="690"/>
              <w:rPr>
                <w:lang w:val="en-US"/>
              </w:rPr>
            </w:pPr>
          </w:p>
        </w:tc>
        <w:tc>
          <w:tcPr>
            <w:tcW w:w="3402" w:type="dxa"/>
          </w:tcPr>
          <w:p w14:paraId="4CE959EC" w14:textId="2AA5D024" w:rsidR="004558E2" w:rsidRPr="001D279B" w:rsidRDefault="004558E2" w:rsidP="004558E2">
            <w:pPr>
              <w:rPr>
                <w:lang w:val="en-US"/>
              </w:rPr>
            </w:pPr>
            <w:r w:rsidRPr="002C0088">
              <w:rPr>
                <w:lang w:val="en-US"/>
              </w:rPr>
              <w:t>Additional equipment</w:t>
            </w:r>
          </w:p>
        </w:tc>
        <w:tc>
          <w:tcPr>
            <w:tcW w:w="2693" w:type="dxa"/>
          </w:tcPr>
          <w:p w14:paraId="362EC09B" w14:textId="77777777" w:rsidR="004558E2" w:rsidRPr="002C0088" w:rsidRDefault="004558E2" w:rsidP="004558E2">
            <w:pPr>
              <w:pStyle w:val="ListParagraph"/>
              <w:numPr>
                <w:ilvl w:val="0"/>
                <w:numId w:val="11"/>
              </w:numPr>
              <w:jc w:val="left"/>
              <w:rPr>
                <w:szCs w:val="24"/>
                <w:lang w:val="en-US"/>
              </w:rPr>
            </w:pPr>
            <w:r w:rsidRPr="002C0088">
              <w:rPr>
                <w:i/>
                <w:iCs/>
                <w:szCs w:val="24"/>
                <w:lang w:val="en-US"/>
              </w:rPr>
              <w:t xml:space="preserve">eco </w:t>
            </w:r>
            <w:r w:rsidRPr="002C0088">
              <w:rPr>
                <w:szCs w:val="24"/>
                <w:lang w:val="en-US"/>
              </w:rPr>
              <w:t xml:space="preserve">-leather (artificial) or genuine leather, or of a dark (black, gray or similar) fabric, and corresponding trim (recommended by the manufacturer) for </w:t>
            </w:r>
            <w:r w:rsidRPr="002C0088">
              <w:rPr>
                <w:szCs w:val="24"/>
                <w:lang w:val="en-US"/>
              </w:rPr>
              <w:lastRenderedPageBreak/>
              <w:t>other parts of the interior.</w:t>
            </w:r>
          </w:p>
          <w:p w14:paraId="3A9FD7BF" w14:textId="77777777" w:rsidR="004558E2" w:rsidRPr="002C0088" w:rsidRDefault="004558E2" w:rsidP="004558E2">
            <w:pPr>
              <w:pStyle w:val="ListParagraph"/>
              <w:numPr>
                <w:ilvl w:val="0"/>
                <w:numId w:val="11"/>
              </w:numPr>
              <w:jc w:val="left"/>
              <w:rPr>
                <w:szCs w:val="24"/>
                <w:lang w:val="en-US"/>
              </w:rPr>
            </w:pPr>
            <w:r w:rsidRPr="1A5A3889">
              <w:rPr>
                <w:szCs w:val="24"/>
                <w:lang w:val="en-US"/>
              </w:rPr>
              <w:t>Leather-wrapped multifunction steering wheel on the left.</w:t>
            </w:r>
          </w:p>
          <w:p w14:paraId="21248145" w14:textId="77777777" w:rsidR="004558E2" w:rsidRPr="002C0088" w:rsidRDefault="004558E2" w:rsidP="004558E2">
            <w:pPr>
              <w:pStyle w:val="ListParagraph"/>
              <w:numPr>
                <w:ilvl w:val="0"/>
                <w:numId w:val="11"/>
              </w:numPr>
              <w:jc w:val="left"/>
              <w:rPr>
                <w:szCs w:val="24"/>
                <w:lang w:val="en-US"/>
              </w:rPr>
            </w:pPr>
            <w:r w:rsidRPr="002C0088">
              <w:rPr>
                <w:szCs w:val="24"/>
                <w:lang w:val="en-US"/>
              </w:rPr>
              <w:t>Factory tinting of all glass (according to national standards).</w:t>
            </w:r>
          </w:p>
          <w:p w14:paraId="2F2B9604" w14:textId="10800777" w:rsidR="004558E2" w:rsidRPr="001D279B" w:rsidRDefault="004558E2" w:rsidP="004558E2">
            <w:pPr>
              <w:rPr>
                <w:lang w:val="en-US"/>
              </w:rPr>
            </w:pPr>
            <w:r w:rsidRPr="002C0088">
              <w:rPr>
                <w:lang w:val="en-US"/>
              </w:rPr>
              <w:t xml:space="preserve"> </w:t>
            </w:r>
          </w:p>
        </w:tc>
        <w:tc>
          <w:tcPr>
            <w:tcW w:w="2688" w:type="dxa"/>
          </w:tcPr>
          <w:p w14:paraId="3626E4C8" w14:textId="642331AC" w:rsidR="004558E2" w:rsidRPr="001D279B" w:rsidRDefault="004558E2" w:rsidP="004558E2">
            <w:pPr>
              <w:jc w:val="center"/>
              <w:rPr>
                <w:lang w:val="en-US"/>
              </w:rPr>
            </w:pPr>
            <w:r w:rsidRPr="001D279B">
              <w:rPr>
                <w:rStyle w:val="Strong"/>
                <w:b w:val="0"/>
                <w:bCs w:val="0"/>
                <w:lang w:val="en-US"/>
              </w:rPr>
              <w:lastRenderedPageBreak/>
              <w:t>YES/NO</w:t>
            </w:r>
          </w:p>
        </w:tc>
      </w:tr>
      <w:tr w:rsidR="004558E2" w:rsidRPr="001D279B" w14:paraId="66666E9B" w14:textId="77777777" w:rsidTr="7DFA0A1B">
        <w:tc>
          <w:tcPr>
            <w:tcW w:w="988" w:type="dxa"/>
          </w:tcPr>
          <w:p w14:paraId="6092C47E" w14:textId="77777777" w:rsidR="004558E2" w:rsidRPr="001D279B" w:rsidRDefault="004558E2" w:rsidP="004558E2">
            <w:pPr>
              <w:pStyle w:val="ListParagraph"/>
              <w:numPr>
                <w:ilvl w:val="0"/>
                <w:numId w:val="16"/>
              </w:numPr>
              <w:ind w:hanging="690"/>
              <w:rPr>
                <w:lang w:val="en-US"/>
              </w:rPr>
            </w:pPr>
          </w:p>
        </w:tc>
        <w:tc>
          <w:tcPr>
            <w:tcW w:w="3402" w:type="dxa"/>
          </w:tcPr>
          <w:p w14:paraId="7988FA66" w14:textId="1AAB1A14" w:rsidR="004558E2" w:rsidRPr="001D279B" w:rsidRDefault="004558E2" w:rsidP="004558E2">
            <w:pPr>
              <w:rPr>
                <w:lang w:val="en-US"/>
              </w:rPr>
            </w:pPr>
            <w:r w:rsidRPr="002C0088">
              <w:rPr>
                <w:lang w:val="en-US"/>
              </w:rPr>
              <w:t>Security equipment</w:t>
            </w:r>
          </w:p>
        </w:tc>
        <w:tc>
          <w:tcPr>
            <w:tcW w:w="2693" w:type="dxa"/>
          </w:tcPr>
          <w:p w14:paraId="31142D6F" w14:textId="77777777" w:rsidR="004558E2" w:rsidRPr="002C0088" w:rsidRDefault="004558E2" w:rsidP="004558E2">
            <w:pPr>
              <w:pStyle w:val="ListParagraph"/>
              <w:numPr>
                <w:ilvl w:val="0"/>
                <w:numId w:val="12"/>
              </w:numPr>
              <w:rPr>
                <w:szCs w:val="24"/>
                <w:lang w:val="en-US"/>
              </w:rPr>
            </w:pPr>
            <w:r w:rsidRPr="002C0088">
              <w:rPr>
                <w:szCs w:val="24"/>
                <w:lang w:val="en-US"/>
              </w:rPr>
              <w:t>Automatic emergency braking system.</w:t>
            </w:r>
          </w:p>
          <w:p w14:paraId="6E1FCFB1" w14:textId="77777777" w:rsidR="004558E2" w:rsidRPr="002C0088" w:rsidRDefault="004558E2" w:rsidP="004558E2">
            <w:pPr>
              <w:pStyle w:val="ListParagraph"/>
              <w:numPr>
                <w:ilvl w:val="0"/>
                <w:numId w:val="12"/>
              </w:numPr>
              <w:rPr>
                <w:szCs w:val="24"/>
                <w:lang w:val="en-US"/>
              </w:rPr>
            </w:pPr>
            <w:r w:rsidRPr="1A5A3889">
              <w:rPr>
                <w:szCs w:val="24"/>
                <w:lang w:val="en-US"/>
              </w:rPr>
              <w:t>Hands</w:t>
            </w:r>
            <w:r>
              <w:rPr>
                <w:szCs w:val="24"/>
                <w:lang w:val="en-US"/>
              </w:rPr>
              <w:t>-</w:t>
            </w:r>
            <w:r w:rsidRPr="1A5A3889">
              <w:rPr>
                <w:szCs w:val="24"/>
                <w:lang w:val="en-US"/>
              </w:rPr>
              <w:t>free</w:t>
            </w:r>
            <w:r>
              <w:rPr>
                <w:szCs w:val="24"/>
                <w:lang w:val="en-US"/>
              </w:rPr>
              <w:t xml:space="preserve"> system</w:t>
            </w:r>
            <w:r w:rsidRPr="1A5A3889">
              <w:rPr>
                <w:szCs w:val="24"/>
                <w:lang w:val="en-US"/>
              </w:rPr>
              <w:t xml:space="preserve"> (integrated into the factory sound system).</w:t>
            </w:r>
          </w:p>
          <w:p w14:paraId="556FA75F" w14:textId="77777777" w:rsidR="004558E2" w:rsidRPr="002C0088" w:rsidRDefault="004558E2" w:rsidP="004558E2">
            <w:pPr>
              <w:pStyle w:val="ListParagraph"/>
              <w:numPr>
                <w:ilvl w:val="0"/>
                <w:numId w:val="12"/>
              </w:numPr>
              <w:rPr>
                <w:szCs w:val="24"/>
                <w:lang w:val="en-US"/>
              </w:rPr>
            </w:pPr>
            <w:r w:rsidRPr="002C0088">
              <w:rPr>
                <w:szCs w:val="24"/>
                <w:lang w:val="en-US"/>
              </w:rPr>
              <w:t>Acoustic and visual parking system (front and rear sensors).</w:t>
            </w:r>
          </w:p>
          <w:p w14:paraId="3774BAE8" w14:textId="77777777" w:rsidR="004558E2" w:rsidRPr="002C0088" w:rsidRDefault="004558E2" w:rsidP="004558E2">
            <w:pPr>
              <w:numPr>
                <w:ilvl w:val="0"/>
                <w:numId w:val="12"/>
              </w:numPr>
              <w:tabs>
                <w:tab w:val="left" w:pos="466"/>
              </w:tabs>
              <w:jc w:val="left"/>
              <w:rPr>
                <w:lang w:val="en-US"/>
              </w:rPr>
            </w:pPr>
            <w:r w:rsidRPr="002C0088">
              <w:rPr>
                <w:rFonts w:eastAsia="Aptos"/>
                <w:kern w:val="2"/>
                <w:lang w:val="en-US"/>
                <w14:ligatures w14:val="standardContextual"/>
              </w:rPr>
              <w:t>Factory-installed full-size spare wheel with a steel wheel</w:t>
            </w:r>
            <w:r w:rsidRPr="002C0088">
              <w:rPr>
                <w:lang w:val="en-US"/>
              </w:rPr>
              <w:t xml:space="preserve"> (jack and tools needed to change the wheel).</w:t>
            </w:r>
          </w:p>
          <w:p w14:paraId="16FB1916" w14:textId="77777777" w:rsidR="004558E2" w:rsidRPr="001D279B" w:rsidRDefault="004558E2" w:rsidP="004558E2">
            <w:pPr>
              <w:rPr>
                <w:i/>
                <w:iCs/>
                <w:szCs w:val="24"/>
                <w:lang w:val="en-US"/>
              </w:rPr>
            </w:pPr>
          </w:p>
        </w:tc>
        <w:tc>
          <w:tcPr>
            <w:tcW w:w="2688" w:type="dxa"/>
          </w:tcPr>
          <w:p w14:paraId="39FE288D" w14:textId="51A530A9" w:rsidR="004558E2" w:rsidRPr="001D279B" w:rsidRDefault="004558E2" w:rsidP="004558E2">
            <w:pPr>
              <w:jc w:val="center"/>
              <w:rPr>
                <w:lang w:val="en-US"/>
              </w:rPr>
            </w:pPr>
            <w:r w:rsidRPr="001D279B">
              <w:rPr>
                <w:rStyle w:val="Strong"/>
                <w:b w:val="0"/>
                <w:bCs w:val="0"/>
                <w:lang w:val="en-US"/>
              </w:rPr>
              <w:t>YES/NO</w:t>
            </w:r>
          </w:p>
        </w:tc>
      </w:tr>
      <w:tr w:rsidR="004558E2" w:rsidRPr="001D279B" w14:paraId="7225B07A" w14:textId="77777777" w:rsidTr="7DFA0A1B">
        <w:tc>
          <w:tcPr>
            <w:tcW w:w="988" w:type="dxa"/>
          </w:tcPr>
          <w:p w14:paraId="38B7C124" w14:textId="77777777" w:rsidR="004558E2" w:rsidRPr="001D279B" w:rsidRDefault="004558E2" w:rsidP="004558E2">
            <w:pPr>
              <w:pStyle w:val="ListParagraph"/>
              <w:numPr>
                <w:ilvl w:val="0"/>
                <w:numId w:val="16"/>
              </w:numPr>
              <w:ind w:hanging="690"/>
              <w:rPr>
                <w:lang w:val="en-US"/>
              </w:rPr>
            </w:pPr>
          </w:p>
        </w:tc>
        <w:tc>
          <w:tcPr>
            <w:tcW w:w="3402" w:type="dxa"/>
          </w:tcPr>
          <w:p w14:paraId="7C795C70" w14:textId="1433367E" w:rsidR="004558E2" w:rsidRPr="001D279B" w:rsidRDefault="004558E2" w:rsidP="004558E2">
            <w:pPr>
              <w:rPr>
                <w:lang w:val="en-US"/>
              </w:rPr>
            </w:pPr>
            <w:r w:rsidRPr="002C0088">
              <w:rPr>
                <w:lang w:val="en-US"/>
              </w:rPr>
              <w:t>Equipment</w:t>
            </w:r>
          </w:p>
        </w:tc>
        <w:tc>
          <w:tcPr>
            <w:tcW w:w="2693" w:type="dxa"/>
          </w:tcPr>
          <w:p w14:paraId="0BBE3BF2" w14:textId="77777777" w:rsidR="004558E2" w:rsidRPr="002C0088" w:rsidRDefault="004558E2" w:rsidP="004558E2">
            <w:pPr>
              <w:pStyle w:val="ListParagraph"/>
              <w:numPr>
                <w:ilvl w:val="0"/>
                <w:numId w:val="13"/>
              </w:numPr>
              <w:rPr>
                <w:szCs w:val="24"/>
                <w:lang w:val="en-US"/>
              </w:rPr>
            </w:pPr>
            <w:r w:rsidRPr="002C0088">
              <w:rPr>
                <w:szCs w:val="24"/>
                <w:lang w:val="en-US"/>
              </w:rPr>
              <w:t>Electrically operated, heated and folding rear-view mirrors.</w:t>
            </w:r>
          </w:p>
          <w:p w14:paraId="1C0E60EC" w14:textId="77777777" w:rsidR="004558E2" w:rsidRPr="002C0088" w:rsidRDefault="004558E2" w:rsidP="004558E2">
            <w:pPr>
              <w:pStyle w:val="ListParagraph"/>
              <w:numPr>
                <w:ilvl w:val="0"/>
                <w:numId w:val="13"/>
              </w:numPr>
              <w:rPr>
                <w:szCs w:val="24"/>
                <w:lang w:val="en-US"/>
              </w:rPr>
            </w:pPr>
            <w:r w:rsidRPr="002C0088">
              <w:rPr>
                <w:szCs w:val="24"/>
                <w:lang w:val="en-US"/>
              </w:rPr>
              <w:t>Electrically operated front door windows.</w:t>
            </w:r>
          </w:p>
          <w:p w14:paraId="6EA90570" w14:textId="77777777" w:rsidR="004558E2" w:rsidRPr="002C0088" w:rsidRDefault="004558E2" w:rsidP="004558E2">
            <w:pPr>
              <w:pStyle w:val="ListParagraph"/>
              <w:numPr>
                <w:ilvl w:val="0"/>
                <w:numId w:val="13"/>
              </w:numPr>
              <w:rPr>
                <w:szCs w:val="24"/>
                <w:lang w:val="en-US"/>
              </w:rPr>
            </w:pPr>
            <w:r w:rsidRPr="002C0088">
              <w:rPr>
                <w:szCs w:val="24"/>
                <w:lang w:val="en-US"/>
              </w:rPr>
              <w:t>Alloy wheels.</w:t>
            </w:r>
          </w:p>
          <w:p w14:paraId="6542935E" w14:textId="77777777" w:rsidR="004558E2" w:rsidRPr="002C0088" w:rsidRDefault="004558E2" w:rsidP="004558E2">
            <w:pPr>
              <w:pStyle w:val="ListParagraph"/>
              <w:numPr>
                <w:ilvl w:val="0"/>
                <w:numId w:val="13"/>
              </w:numPr>
              <w:rPr>
                <w:szCs w:val="24"/>
                <w:lang w:val="en-US"/>
              </w:rPr>
            </w:pPr>
            <w:r w:rsidRPr="002C0088">
              <w:rPr>
                <w:szCs w:val="24"/>
                <w:lang w:val="en-US"/>
              </w:rPr>
              <w:t>Additional set of winter tires.</w:t>
            </w:r>
          </w:p>
          <w:p w14:paraId="461C7CC0" w14:textId="77777777" w:rsidR="004558E2" w:rsidRPr="002C0088" w:rsidRDefault="004558E2" w:rsidP="004558E2">
            <w:pPr>
              <w:numPr>
                <w:ilvl w:val="0"/>
                <w:numId w:val="13"/>
              </w:numPr>
              <w:jc w:val="left"/>
              <w:rPr>
                <w:lang w:val="en-US"/>
              </w:rPr>
            </w:pPr>
            <w:r w:rsidRPr="002C0088">
              <w:rPr>
                <w:lang w:val="en-US"/>
              </w:rPr>
              <w:t>Remote door unlocking or keyless entry into the car and engine start system.</w:t>
            </w:r>
          </w:p>
          <w:p w14:paraId="4DEAB867" w14:textId="77777777" w:rsidR="004558E2" w:rsidRPr="002C0088" w:rsidRDefault="004558E2" w:rsidP="004558E2">
            <w:pPr>
              <w:numPr>
                <w:ilvl w:val="0"/>
                <w:numId w:val="13"/>
              </w:numPr>
              <w:jc w:val="left"/>
              <w:rPr>
                <w:lang w:val="en-US"/>
              </w:rPr>
            </w:pPr>
            <w:r w:rsidRPr="002C0088">
              <w:rPr>
                <w:lang w:val="en-US"/>
              </w:rPr>
              <w:t xml:space="preserve">Factory sound system with speakers, possibility to connect USB storage or wireless connection </w:t>
            </w:r>
            <w:r w:rsidRPr="002C0088">
              <w:rPr>
                <w:i/>
                <w:iCs/>
                <w:lang w:val="en-US"/>
              </w:rPr>
              <w:t>(Bluetooth).</w:t>
            </w:r>
          </w:p>
          <w:p w14:paraId="40B11B6A" w14:textId="77777777" w:rsidR="004558E2" w:rsidRPr="002C0088" w:rsidRDefault="004558E2" w:rsidP="004558E2">
            <w:pPr>
              <w:pStyle w:val="ListParagraph"/>
              <w:numPr>
                <w:ilvl w:val="0"/>
                <w:numId w:val="13"/>
              </w:numPr>
              <w:rPr>
                <w:szCs w:val="24"/>
                <w:lang w:val="en-US"/>
              </w:rPr>
            </w:pPr>
            <w:r w:rsidRPr="002C0088">
              <w:rPr>
                <w:szCs w:val="24"/>
                <w:lang w:val="en-US"/>
              </w:rPr>
              <w:t>Adaptive cruise control system.</w:t>
            </w:r>
          </w:p>
          <w:p w14:paraId="65757CBC" w14:textId="77777777" w:rsidR="004558E2" w:rsidRPr="002C0088" w:rsidRDefault="004558E2" w:rsidP="004558E2">
            <w:pPr>
              <w:pStyle w:val="ListParagraph"/>
              <w:numPr>
                <w:ilvl w:val="0"/>
                <w:numId w:val="13"/>
              </w:numPr>
              <w:rPr>
                <w:szCs w:val="24"/>
                <w:lang w:val="en-US"/>
              </w:rPr>
            </w:pPr>
            <w:r w:rsidRPr="002C0088">
              <w:rPr>
                <w:szCs w:val="24"/>
                <w:lang w:val="en-US"/>
              </w:rPr>
              <w:t>Additional 12 V passenger compartment at the rear of the cabin.</w:t>
            </w:r>
          </w:p>
          <w:p w14:paraId="56DC3723" w14:textId="0920FD68" w:rsidR="004558E2" w:rsidRPr="001D279B" w:rsidRDefault="004558E2" w:rsidP="004558E2">
            <w:pPr>
              <w:rPr>
                <w:szCs w:val="24"/>
                <w:lang w:val="en-US"/>
              </w:rPr>
            </w:pPr>
          </w:p>
        </w:tc>
        <w:tc>
          <w:tcPr>
            <w:tcW w:w="2688" w:type="dxa"/>
          </w:tcPr>
          <w:p w14:paraId="593C1CB2" w14:textId="4948B702" w:rsidR="004558E2" w:rsidRPr="001D279B" w:rsidRDefault="004558E2" w:rsidP="004558E2">
            <w:pPr>
              <w:jc w:val="center"/>
              <w:rPr>
                <w:lang w:val="en-US"/>
              </w:rPr>
            </w:pPr>
            <w:r w:rsidRPr="001D279B">
              <w:rPr>
                <w:rStyle w:val="Strong"/>
                <w:b w:val="0"/>
                <w:bCs w:val="0"/>
                <w:lang w:val="en-US"/>
              </w:rPr>
              <w:t>YES/NO</w:t>
            </w:r>
          </w:p>
        </w:tc>
      </w:tr>
      <w:tr w:rsidR="004558E2" w:rsidRPr="001D279B" w14:paraId="14459A26" w14:textId="77777777" w:rsidTr="7DFA0A1B">
        <w:tc>
          <w:tcPr>
            <w:tcW w:w="988" w:type="dxa"/>
          </w:tcPr>
          <w:p w14:paraId="498ADC1C" w14:textId="77777777" w:rsidR="004558E2" w:rsidRPr="001D279B" w:rsidRDefault="004558E2" w:rsidP="004558E2">
            <w:pPr>
              <w:pStyle w:val="ListParagraph"/>
              <w:numPr>
                <w:ilvl w:val="0"/>
                <w:numId w:val="16"/>
              </w:numPr>
              <w:ind w:hanging="690"/>
              <w:rPr>
                <w:lang w:val="en-US"/>
              </w:rPr>
            </w:pPr>
          </w:p>
        </w:tc>
        <w:tc>
          <w:tcPr>
            <w:tcW w:w="3402" w:type="dxa"/>
          </w:tcPr>
          <w:p w14:paraId="6F2B0353" w14:textId="673F2038" w:rsidR="004558E2" w:rsidRPr="001D279B" w:rsidRDefault="004558E2" w:rsidP="004558E2">
            <w:pPr>
              <w:rPr>
                <w:lang w:val="en-US"/>
              </w:rPr>
            </w:pPr>
            <w:r w:rsidRPr="002C0088">
              <w:rPr>
                <w:lang w:val="en-US"/>
              </w:rPr>
              <w:t>Eligibility for insurance</w:t>
            </w:r>
          </w:p>
        </w:tc>
        <w:tc>
          <w:tcPr>
            <w:tcW w:w="2693" w:type="dxa"/>
          </w:tcPr>
          <w:p w14:paraId="602B693B" w14:textId="7BC40212" w:rsidR="004558E2" w:rsidRPr="001D279B" w:rsidRDefault="004558E2" w:rsidP="004558E2">
            <w:pPr>
              <w:rPr>
                <w:szCs w:val="24"/>
                <w:lang w:val="en-US"/>
              </w:rPr>
            </w:pPr>
            <w:r w:rsidRPr="002C0088">
              <w:rPr>
                <w:iCs/>
                <w:lang w:val="en-US"/>
              </w:rPr>
              <w:t xml:space="preserve">Factory alarm and / or immobilizer eligible for CASCO insurance </w:t>
            </w:r>
            <w:r w:rsidRPr="002C0088">
              <w:t>at the Kingdom of Belgium</w:t>
            </w:r>
            <w:r w:rsidRPr="002C0088">
              <w:rPr>
                <w:iCs/>
                <w:lang w:val="en-US"/>
              </w:rPr>
              <w:t>.</w:t>
            </w:r>
          </w:p>
        </w:tc>
        <w:tc>
          <w:tcPr>
            <w:tcW w:w="2688" w:type="dxa"/>
          </w:tcPr>
          <w:p w14:paraId="7C70F3CA" w14:textId="05A1ABFC" w:rsidR="004558E2" w:rsidRPr="001D279B" w:rsidRDefault="004558E2" w:rsidP="004558E2">
            <w:pPr>
              <w:jc w:val="center"/>
              <w:rPr>
                <w:lang w:val="en-US"/>
              </w:rPr>
            </w:pPr>
            <w:r w:rsidRPr="001D279B">
              <w:rPr>
                <w:rStyle w:val="Strong"/>
                <w:b w:val="0"/>
                <w:bCs w:val="0"/>
                <w:lang w:val="en-US"/>
              </w:rPr>
              <w:t>YES/NO</w:t>
            </w:r>
          </w:p>
        </w:tc>
      </w:tr>
      <w:tr w:rsidR="004558E2" w:rsidRPr="001D279B" w14:paraId="6B21A574" w14:textId="77777777" w:rsidTr="7DFA0A1B">
        <w:tc>
          <w:tcPr>
            <w:tcW w:w="988" w:type="dxa"/>
          </w:tcPr>
          <w:p w14:paraId="5D1C42CA" w14:textId="77777777" w:rsidR="004558E2" w:rsidRPr="001D279B" w:rsidRDefault="004558E2" w:rsidP="004558E2">
            <w:pPr>
              <w:pStyle w:val="ListParagraph"/>
              <w:numPr>
                <w:ilvl w:val="0"/>
                <w:numId w:val="16"/>
              </w:numPr>
              <w:ind w:hanging="690"/>
              <w:rPr>
                <w:lang w:val="en-US"/>
              </w:rPr>
            </w:pPr>
          </w:p>
        </w:tc>
        <w:tc>
          <w:tcPr>
            <w:tcW w:w="3402" w:type="dxa"/>
          </w:tcPr>
          <w:p w14:paraId="203B382B" w14:textId="299064CD" w:rsidR="004558E2" w:rsidRPr="001D279B" w:rsidRDefault="004558E2" w:rsidP="004558E2">
            <w:pPr>
              <w:rPr>
                <w:lang w:val="en-US"/>
              </w:rPr>
            </w:pPr>
            <w:r w:rsidRPr="002C0088">
              <w:rPr>
                <w:lang w:val="en-US"/>
              </w:rPr>
              <w:t>Environmental protection requirements</w:t>
            </w:r>
          </w:p>
        </w:tc>
        <w:tc>
          <w:tcPr>
            <w:tcW w:w="2693" w:type="dxa"/>
          </w:tcPr>
          <w:p w14:paraId="2377D47B" w14:textId="77777777" w:rsidR="004558E2" w:rsidRPr="002C0088" w:rsidRDefault="004558E2" w:rsidP="004558E2">
            <w:pPr>
              <w:pStyle w:val="ListParagraph"/>
              <w:numPr>
                <w:ilvl w:val="0"/>
                <w:numId w:val="14"/>
              </w:numPr>
              <w:tabs>
                <w:tab w:val="left" w:pos="541"/>
              </w:tabs>
              <w:rPr>
                <w:szCs w:val="24"/>
                <w:lang w:val="en-US"/>
              </w:rPr>
            </w:pPr>
            <w:r w:rsidRPr="002C0088">
              <w:rPr>
                <w:spacing w:val="-2"/>
                <w:szCs w:val="24"/>
                <w:lang w:val="en-US"/>
              </w:rPr>
              <w:t>Start-Stop or equivalent function.</w:t>
            </w:r>
          </w:p>
          <w:p w14:paraId="471F3B84" w14:textId="77777777" w:rsidR="004558E2" w:rsidRPr="002C0088" w:rsidRDefault="004558E2" w:rsidP="004558E2">
            <w:pPr>
              <w:pStyle w:val="ListParagraph"/>
              <w:numPr>
                <w:ilvl w:val="0"/>
                <w:numId w:val="14"/>
              </w:numPr>
              <w:tabs>
                <w:tab w:val="left" w:pos="541"/>
              </w:tabs>
              <w:rPr>
                <w:szCs w:val="24"/>
                <w:lang w:val="en-US"/>
              </w:rPr>
            </w:pPr>
            <w:r w:rsidRPr="002C0088">
              <w:rPr>
                <w:spacing w:val="-2"/>
                <w:szCs w:val="24"/>
                <w:lang w:val="en-US"/>
              </w:rPr>
              <w:t>CO2 emissions - not less than EURO 6</w:t>
            </w:r>
            <w:r w:rsidRPr="002C0088">
              <w:rPr>
                <w:szCs w:val="24"/>
                <w:lang w:val="en-US"/>
              </w:rPr>
              <w:t>.</w:t>
            </w:r>
          </w:p>
          <w:p w14:paraId="1AE69BF8" w14:textId="143AFFB6" w:rsidR="004558E2" w:rsidRPr="001D279B" w:rsidRDefault="004558E2" w:rsidP="004558E2">
            <w:pPr>
              <w:tabs>
                <w:tab w:val="left" w:pos="541"/>
              </w:tabs>
              <w:rPr>
                <w:szCs w:val="24"/>
                <w:lang w:val="en-US"/>
              </w:rPr>
            </w:pPr>
            <w:r w:rsidRPr="002C0088">
              <w:rPr>
                <w:szCs w:val="24"/>
                <w:lang w:val="en-US"/>
              </w:rPr>
              <w:t xml:space="preserve">                                               </w:t>
            </w:r>
          </w:p>
        </w:tc>
        <w:tc>
          <w:tcPr>
            <w:tcW w:w="2688" w:type="dxa"/>
          </w:tcPr>
          <w:p w14:paraId="5115EB5A" w14:textId="77777777" w:rsidR="004558E2" w:rsidRDefault="004558E2" w:rsidP="004558E2">
            <w:pPr>
              <w:jc w:val="center"/>
              <w:rPr>
                <w:rStyle w:val="Strong"/>
                <w:b w:val="0"/>
                <w:bCs w:val="0"/>
                <w:lang w:val="en-US"/>
              </w:rPr>
            </w:pPr>
            <w:r w:rsidRPr="001D279B">
              <w:rPr>
                <w:rStyle w:val="Strong"/>
                <w:b w:val="0"/>
                <w:bCs w:val="0"/>
                <w:lang w:val="en-US"/>
              </w:rPr>
              <w:t>YES/NO</w:t>
            </w:r>
          </w:p>
          <w:p w14:paraId="1BFA4479" w14:textId="50F2C33F" w:rsidR="00B8438C" w:rsidRPr="001D279B" w:rsidRDefault="00B8438C" w:rsidP="004558E2">
            <w:pPr>
              <w:jc w:val="center"/>
              <w:rPr>
                <w:lang w:val="en-US"/>
              </w:rPr>
            </w:pPr>
            <w:r w:rsidRPr="001D279B">
              <w:rPr>
                <w:rStyle w:val="Strong"/>
                <w:b w:val="0"/>
                <w:bCs w:val="0"/>
                <w:lang w:val="en-US"/>
              </w:rPr>
              <w:t>SPECIFY</w:t>
            </w:r>
          </w:p>
        </w:tc>
      </w:tr>
      <w:tr w:rsidR="004558E2" w:rsidRPr="001D279B" w14:paraId="56E3F554" w14:textId="77777777" w:rsidTr="7DFA0A1B">
        <w:tc>
          <w:tcPr>
            <w:tcW w:w="988" w:type="dxa"/>
          </w:tcPr>
          <w:p w14:paraId="02DAE90D" w14:textId="77777777" w:rsidR="004558E2" w:rsidRPr="001D279B" w:rsidRDefault="004558E2" w:rsidP="004558E2">
            <w:pPr>
              <w:pStyle w:val="ListParagraph"/>
              <w:numPr>
                <w:ilvl w:val="0"/>
                <w:numId w:val="16"/>
              </w:numPr>
              <w:ind w:hanging="690"/>
              <w:rPr>
                <w:lang w:val="en-US"/>
              </w:rPr>
            </w:pPr>
          </w:p>
        </w:tc>
        <w:tc>
          <w:tcPr>
            <w:tcW w:w="3402" w:type="dxa"/>
          </w:tcPr>
          <w:p w14:paraId="232B51A5" w14:textId="3670AAE8" w:rsidR="004558E2" w:rsidRPr="001D279B" w:rsidRDefault="004558E2" w:rsidP="004558E2">
            <w:pPr>
              <w:rPr>
                <w:lang w:val="en-US"/>
              </w:rPr>
            </w:pPr>
            <w:r w:rsidRPr="00430E65">
              <w:rPr>
                <w:lang w:val="en-US"/>
              </w:rPr>
              <w:t>Car delivery time</w:t>
            </w:r>
          </w:p>
        </w:tc>
        <w:tc>
          <w:tcPr>
            <w:tcW w:w="2693" w:type="dxa"/>
          </w:tcPr>
          <w:p w14:paraId="4FE7EA14" w14:textId="1B594C31" w:rsidR="004558E2" w:rsidRPr="001D279B" w:rsidRDefault="004558E2" w:rsidP="004558E2">
            <w:pPr>
              <w:tabs>
                <w:tab w:val="left" w:pos="541"/>
              </w:tabs>
              <w:rPr>
                <w:spacing w:val="-2"/>
                <w:szCs w:val="24"/>
                <w:lang w:val="en-US"/>
              </w:rPr>
            </w:pPr>
            <w:r w:rsidRPr="00683997">
              <w:rPr>
                <w:szCs w:val="24"/>
                <w:lang w:val="en-US"/>
              </w:rPr>
              <w:t>The car must be delivered to Brussels no later than 4 (four) months from the date of signing the purchase agreement.</w:t>
            </w:r>
          </w:p>
        </w:tc>
        <w:tc>
          <w:tcPr>
            <w:tcW w:w="2688" w:type="dxa"/>
          </w:tcPr>
          <w:p w14:paraId="0F0BE885" w14:textId="789674DD" w:rsidR="00B8438C" w:rsidRPr="001D279B" w:rsidRDefault="004558E2" w:rsidP="00B8438C">
            <w:pPr>
              <w:jc w:val="center"/>
              <w:rPr>
                <w:lang w:val="en-US"/>
              </w:rPr>
            </w:pPr>
            <w:r w:rsidRPr="001D279B">
              <w:rPr>
                <w:rStyle w:val="Strong"/>
                <w:b w:val="0"/>
                <w:bCs w:val="0"/>
                <w:lang w:val="en-US"/>
              </w:rPr>
              <w:t>YES/NO</w:t>
            </w:r>
          </w:p>
        </w:tc>
      </w:tr>
      <w:tr w:rsidR="004558E2" w:rsidRPr="001D279B" w14:paraId="0C64C8F2" w14:textId="77777777" w:rsidTr="7DFA0A1B">
        <w:tc>
          <w:tcPr>
            <w:tcW w:w="988" w:type="dxa"/>
          </w:tcPr>
          <w:p w14:paraId="543A3477" w14:textId="77777777" w:rsidR="004558E2" w:rsidRPr="001D279B" w:rsidRDefault="004558E2" w:rsidP="004558E2">
            <w:pPr>
              <w:pStyle w:val="ListParagraph"/>
              <w:numPr>
                <w:ilvl w:val="0"/>
                <w:numId w:val="16"/>
              </w:numPr>
              <w:ind w:hanging="690"/>
              <w:rPr>
                <w:lang w:val="en-US"/>
              </w:rPr>
            </w:pPr>
          </w:p>
        </w:tc>
        <w:tc>
          <w:tcPr>
            <w:tcW w:w="3402" w:type="dxa"/>
          </w:tcPr>
          <w:p w14:paraId="57FB983D" w14:textId="4BCCB955" w:rsidR="004558E2" w:rsidRPr="001D279B" w:rsidRDefault="004558E2" w:rsidP="004558E2">
            <w:pPr>
              <w:rPr>
                <w:lang w:val="en-US"/>
              </w:rPr>
            </w:pPr>
            <w:r w:rsidRPr="002C0088">
              <w:rPr>
                <w:lang w:val="en-US"/>
              </w:rPr>
              <w:t>Car kit</w:t>
            </w:r>
          </w:p>
        </w:tc>
        <w:tc>
          <w:tcPr>
            <w:tcW w:w="2693" w:type="dxa"/>
          </w:tcPr>
          <w:p w14:paraId="07EEE14D" w14:textId="77777777" w:rsidR="004558E2" w:rsidRPr="002C0088" w:rsidRDefault="004558E2" w:rsidP="004558E2">
            <w:pPr>
              <w:pStyle w:val="ListParagraph"/>
              <w:numPr>
                <w:ilvl w:val="0"/>
                <w:numId w:val="15"/>
              </w:numPr>
              <w:rPr>
                <w:snapToGrid w:val="0"/>
                <w:szCs w:val="24"/>
                <w:lang w:val="en-US"/>
              </w:rPr>
            </w:pPr>
            <w:r w:rsidRPr="002C0088">
              <w:rPr>
                <w:snapToGrid w:val="0"/>
                <w:szCs w:val="24"/>
                <w:lang w:val="en-US"/>
              </w:rPr>
              <w:t xml:space="preserve">Fire extinguisher, emergency sign, necessary instrument kit, first aid kit, two reflective vests and other equipment according to the requirements of the </w:t>
            </w:r>
            <w:r w:rsidRPr="002C0088">
              <w:t>Kingdom of Belgium</w:t>
            </w:r>
            <w:r w:rsidRPr="002C0088">
              <w:rPr>
                <w:snapToGrid w:val="0"/>
                <w:szCs w:val="24"/>
                <w:lang w:val="en-US"/>
              </w:rPr>
              <w:t>.</w:t>
            </w:r>
          </w:p>
          <w:p w14:paraId="6A0C4249" w14:textId="7245FE44" w:rsidR="004558E2" w:rsidRPr="001D279B" w:rsidRDefault="004558E2" w:rsidP="004558E2">
            <w:pPr>
              <w:tabs>
                <w:tab w:val="left" w:pos="541"/>
              </w:tabs>
              <w:rPr>
                <w:szCs w:val="24"/>
                <w:lang w:val="en-US"/>
              </w:rPr>
            </w:pPr>
            <w:r w:rsidRPr="002C0088">
              <w:rPr>
                <w:rFonts w:eastAsia="Aptos"/>
                <w:kern w:val="2"/>
                <w:szCs w:val="24"/>
                <w:lang w:val="en-US"/>
                <w14:ligatures w14:val="standardContextual"/>
              </w:rPr>
              <w:t>Set of rubber floor mats for the driver and front passenger seats.</w:t>
            </w:r>
          </w:p>
        </w:tc>
        <w:tc>
          <w:tcPr>
            <w:tcW w:w="2688" w:type="dxa"/>
          </w:tcPr>
          <w:p w14:paraId="7357DA76" w14:textId="574B8FBD" w:rsidR="004558E2" w:rsidRPr="001D279B" w:rsidRDefault="004558E2" w:rsidP="004558E2">
            <w:pPr>
              <w:jc w:val="center"/>
              <w:rPr>
                <w:lang w:val="en-US"/>
              </w:rPr>
            </w:pPr>
            <w:r w:rsidRPr="001D279B">
              <w:rPr>
                <w:rStyle w:val="Strong"/>
                <w:b w:val="0"/>
                <w:bCs w:val="0"/>
                <w:lang w:val="en-US"/>
              </w:rPr>
              <w:t>YES/NO</w:t>
            </w:r>
          </w:p>
        </w:tc>
      </w:tr>
      <w:tr w:rsidR="004558E2" w:rsidRPr="001D279B" w14:paraId="7D317DF5" w14:textId="77777777" w:rsidTr="7DFA0A1B">
        <w:tc>
          <w:tcPr>
            <w:tcW w:w="988" w:type="dxa"/>
          </w:tcPr>
          <w:p w14:paraId="6ADC22C4" w14:textId="77777777" w:rsidR="004558E2" w:rsidRPr="001D279B" w:rsidRDefault="004558E2" w:rsidP="004558E2">
            <w:pPr>
              <w:pStyle w:val="ListParagraph"/>
              <w:numPr>
                <w:ilvl w:val="0"/>
                <w:numId w:val="16"/>
              </w:numPr>
              <w:ind w:hanging="690"/>
              <w:rPr>
                <w:lang w:val="en-US"/>
              </w:rPr>
            </w:pPr>
          </w:p>
        </w:tc>
        <w:tc>
          <w:tcPr>
            <w:tcW w:w="3402" w:type="dxa"/>
          </w:tcPr>
          <w:p w14:paraId="1A2E9F55" w14:textId="023878DC" w:rsidR="004558E2" w:rsidRPr="001D279B" w:rsidRDefault="004558E2" w:rsidP="004558E2">
            <w:pPr>
              <w:rPr>
                <w:lang w:val="en-US"/>
              </w:rPr>
            </w:pPr>
            <w:r w:rsidRPr="002C0088">
              <w:rPr>
                <w:lang w:val="en-US"/>
              </w:rPr>
              <w:t>Warranty</w:t>
            </w:r>
          </w:p>
        </w:tc>
        <w:tc>
          <w:tcPr>
            <w:tcW w:w="2693" w:type="dxa"/>
          </w:tcPr>
          <w:p w14:paraId="09A34989" w14:textId="4B8130AA" w:rsidR="004558E2" w:rsidRPr="001D279B" w:rsidRDefault="004558E2" w:rsidP="004558E2">
            <w:pPr>
              <w:rPr>
                <w:snapToGrid w:val="0"/>
                <w:szCs w:val="24"/>
                <w:lang w:val="en-US"/>
              </w:rPr>
            </w:pPr>
            <w:r w:rsidRPr="00683997">
              <w:rPr>
                <w:szCs w:val="24"/>
                <w:lang w:val="en-US"/>
              </w:rPr>
              <w:t xml:space="preserve">The manufacturer's warranty for the car is at least 24 months or not less than 100 thousand km mileage </w:t>
            </w:r>
            <w:r w:rsidRPr="00683997">
              <w:rPr>
                <w:i/>
                <w:szCs w:val="24"/>
                <w:lang w:val="en-US"/>
              </w:rPr>
              <w:t>(depending on which criterion is reached earlier).</w:t>
            </w:r>
          </w:p>
        </w:tc>
        <w:tc>
          <w:tcPr>
            <w:tcW w:w="2688" w:type="dxa"/>
          </w:tcPr>
          <w:p w14:paraId="1E1FC981" w14:textId="77777777" w:rsidR="004558E2" w:rsidRDefault="004558E2" w:rsidP="004558E2">
            <w:pPr>
              <w:jc w:val="center"/>
              <w:rPr>
                <w:rStyle w:val="Strong"/>
                <w:b w:val="0"/>
                <w:bCs w:val="0"/>
                <w:lang w:val="en-US"/>
              </w:rPr>
            </w:pPr>
            <w:r w:rsidRPr="001D279B">
              <w:rPr>
                <w:rStyle w:val="Strong"/>
                <w:b w:val="0"/>
                <w:bCs w:val="0"/>
                <w:lang w:val="en-US"/>
              </w:rPr>
              <w:t>YES/NO</w:t>
            </w:r>
          </w:p>
          <w:p w14:paraId="5848D573" w14:textId="44822CBC" w:rsidR="00B8438C" w:rsidRPr="001D279B" w:rsidRDefault="00B8438C" w:rsidP="004558E2">
            <w:pPr>
              <w:jc w:val="center"/>
              <w:rPr>
                <w:lang w:val="en-US"/>
              </w:rPr>
            </w:pPr>
            <w:r w:rsidRPr="001D279B">
              <w:rPr>
                <w:rStyle w:val="Strong"/>
                <w:b w:val="0"/>
                <w:bCs w:val="0"/>
                <w:lang w:val="en-US"/>
              </w:rPr>
              <w:t>SPECIFY</w:t>
            </w:r>
          </w:p>
        </w:tc>
      </w:tr>
    </w:tbl>
    <w:p w14:paraId="346B018B" w14:textId="77777777" w:rsidR="00D10B2A" w:rsidRPr="001D279B" w:rsidRDefault="00D10B2A" w:rsidP="005C74B4">
      <w:pPr>
        <w:ind w:firstLine="720"/>
        <w:rPr>
          <w:szCs w:val="24"/>
          <w:lang w:val="en-US"/>
        </w:rPr>
      </w:pPr>
    </w:p>
    <w:tbl>
      <w:tblPr>
        <w:tblStyle w:val="TableGrid"/>
        <w:tblW w:w="0" w:type="auto"/>
        <w:tblLook w:val="04A0" w:firstRow="1" w:lastRow="0" w:firstColumn="1" w:lastColumn="0" w:noHBand="0" w:noVBand="1"/>
      </w:tblPr>
      <w:tblGrid>
        <w:gridCol w:w="988"/>
        <w:gridCol w:w="1984"/>
        <w:gridCol w:w="142"/>
        <w:gridCol w:w="1417"/>
        <w:gridCol w:w="3261"/>
        <w:gridCol w:w="1979"/>
      </w:tblGrid>
      <w:tr w:rsidR="0033057F" w:rsidRPr="001D279B" w14:paraId="273EFB01" w14:textId="77777777">
        <w:tc>
          <w:tcPr>
            <w:tcW w:w="9771" w:type="dxa"/>
            <w:gridSpan w:val="6"/>
          </w:tcPr>
          <w:p w14:paraId="096949C0" w14:textId="78B600D5" w:rsidR="0033057F" w:rsidRPr="001D279B" w:rsidRDefault="0033057F" w:rsidP="0033057F">
            <w:pPr>
              <w:rPr>
                <w:b/>
                <w:szCs w:val="24"/>
                <w:lang w:val="en-US"/>
              </w:rPr>
            </w:pPr>
            <w:r w:rsidRPr="001D279B">
              <w:rPr>
                <w:b/>
                <w:szCs w:val="24"/>
                <w:lang w:val="en-US"/>
              </w:rPr>
              <w:t>5.</w:t>
            </w:r>
            <w:r w:rsidR="00A1583E" w:rsidRPr="001D279B">
              <w:rPr>
                <w:b/>
                <w:szCs w:val="24"/>
                <w:lang w:val="en-US"/>
              </w:rPr>
              <w:t>2</w:t>
            </w:r>
            <w:r w:rsidRPr="001D279B">
              <w:rPr>
                <w:b/>
                <w:szCs w:val="24"/>
                <w:lang w:val="en-US"/>
              </w:rPr>
              <w:t xml:space="preserve"> </w:t>
            </w:r>
            <w:r w:rsidR="00A1583E" w:rsidRPr="001D279B">
              <w:rPr>
                <w:b/>
                <w:szCs w:val="24"/>
                <w:lang w:val="en-US"/>
              </w:rPr>
              <w:t>W</w:t>
            </w:r>
            <w:r w:rsidRPr="001D279B">
              <w:rPr>
                <w:b/>
                <w:szCs w:val="24"/>
                <w:lang w:val="en-US"/>
              </w:rPr>
              <w:t xml:space="preserve">e offer this price for </w:t>
            </w:r>
            <w:r w:rsidR="00A1583E" w:rsidRPr="001D279B">
              <w:rPr>
                <w:b/>
                <w:szCs w:val="24"/>
                <w:lang w:val="en-US"/>
              </w:rPr>
              <w:t xml:space="preserve">new </w:t>
            </w:r>
            <w:r w:rsidRPr="001D279B">
              <w:rPr>
                <w:b/>
                <w:szCs w:val="24"/>
                <w:lang w:val="en-US"/>
              </w:rPr>
              <w:t>passenger car:</w:t>
            </w:r>
          </w:p>
        </w:tc>
      </w:tr>
      <w:tr w:rsidR="004252F9" w:rsidRPr="001D279B" w14:paraId="020CFBAF" w14:textId="77777777" w:rsidTr="00A1583E">
        <w:tc>
          <w:tcPr>
            <w:tcW w:w="988" w:type="dxa"/>
          </w:tcPr>
          <w:p w14:paraId="1022E3EE" w14:textId="54AE13D3" w:rsidR="004252F9" w:rsidRPr="001D279B" w:rsidRDefault="004252F9" w:rsidP="004252F9">
            <w:pPr>
              <w:jc w:val="center"/>
              <w:rPr>
                <w:b/>
                <w:szCs w:val="24"/>
                <w:lang w:val="en-US"/>
              </w:rPr>
            </w:pPr>
            <w:r w:rsidRPr="001D279B">
              <w:rPr>
                <w:b/>
                <w:szCs w:val="24"/>
                <w:lang w:val="en-US"/>
              </w:rPr>
              <w:t>No.</w:t>
            </w:r>
          </w:p>
        </w:tc>
        <w:tc>
          <w:tcPr>
            <w:tcW w:w="1984" w:type="dxa"/>
          </w:tcPr>
          <w:p w14:paraId="258EC940" w14:textId="353B644A" w:rsidR="004252F9" w:rsidRPr="001D279B" w:rsidRDefault="004252F9" w:rsidP="004252F9">
            <w:pPr>
              <w:jc w:val="center"/>
              <w:rPr>
                <w:b/>
                <w:szCs w:val="24"/>
                <w:lang w:val="en-US"/>
              </w:rPr>
            </w:pPr>
            <w:r w:rsidRPr="001D279B">
              <w:rPr>
                <w:b/>
                <w:szCs w:val="24"/>
                <w:lang w:val="en-US"/>
              </w:rPr>
              <w:t>Item</w:t>
            </w:r>
          </w:p>
        </w:tc>
        <w:tc>
          <w:tcPr>
            <w:tcW w:w="1559" w:type="dxa"/>
            <w:gridSpan w:val="2"/>
          </w:tcPr>
          <w:p w14:paraId="2256665F" w14:textId="469A5CCF" w:rsidR="004252F9" w:rsidRPr="001D279B" w:rsidRDefault="00ED7E7A" w:rsidP="004252F9">
            <w:pPr>
              <w:jc w:val="center"/>
              <w:rPr>
                <w:b/>
                <w:szCs w:val="24"/>
                <w:lang w:val="en-US"/>
              </w:rPr>
            </w:pPr>
            <w:r>
              <w:rPr>
                <w:b/>
                <w:szCs w:val="24"/>
              </w:rPr>
              <w:t>Q</w:t>
            </w:r>
            <w:r w:rsidRPr="00ED7E7A">
              <w:rPr>
                <w:b/>
                <w:szCs w:val="24"/>
              </w:rPr>
              <w:t>uantity</w:t>
            </w:r>
          </w:p>
        </w:tc>
        <w:tc>
          <w:tcPr>
            <w:tcW w:w="3261" w:type="dxa"/>
          </w:tcPr>
          <w:p w14:paraId="67A204BB" w14:textId="6C6B0E15" w:rsidR="004252F9" w:rsidRPr="001D279B" w:rsidRDefault="004252F9" w:rsidP="00ED7E7A">
            <w:pPr>
              <w:jc w:val="center"/>
              <w:rPr>
                <w:b/>
                <w:szCs w:val="24"/>
                <w:lang w:val="en-US"/>
              </w:rPr>
            </w:pPr>
            <w:r w:rsidRPr="001D279B">
              <w:rPr>
                <w:b/>
                <w:szCs w:val="24"/>
                <w:lang w:val="en-US"/>
              </w:rPr>
              <w:t>Price EUR (without VAT)</w:t>
            </w:r>
          </w:p>
        </w:tc>
        <w:tc>
          <w:tcPr>
            <w:tcW w:w="1979" w:type="dxa"/>
          </w:tcPr>
          <w:p w14:paraId="51D83CD4" w14:textId="77777777" w:rsidR="00A1583E" w:rsidRPr="001D279B" w:rsidRDefault="004252F9" w:rsidP="004252F9">
            <w:pPr>
              <w:jc w:val="center"/>
              <w:rPr>
                <w:b/>
                <w:szCs w:val="24"/>
                <w:lang w:val="en-US"/>
              </w:rPr>
            </w:pPr>
            <w:r w:rsidRPr="001D279B">
              <w:rPr>
                <w:b/>
                <w:szCs w:val="24"/>
                <w:lang w:val="en-US"/>
              </w:rPr>
              <w:t>Total price</w:t>
            </w:r>
          </w:p>
          <w:p w14:paraId="4D9C58F1" w14:textId="2B32AB09" w:rsidR="004252F9" w:rsidRPr="001D279B" w:rsidRDefault="004252F9" w:rsidP="004252F9">
            <w:pPr>
              <w:jc w:val="center"/>
              <w:rPr>
                <w:b/>
                <w:szCs w:val="24"/>
                <w:lang w:val="en-US"/>
              </w:rPr>
            </w:pPr>
            <w:r w:rsidRPr="001D279B">
              <w:rPr>
                <w:b/>
                <w:szCs w:val="24"/>
                <w:lang w:val="en-US"/>
              </w:rPr>
              <w:t>EUR (without VAT)</w:t>
            </w:r>
          </w:p>
        </w:tc>
      </w:tr>
      <w:tr w:rsidR="004252F9" w:rsidRPr="001D279B" w14:paraId="45106336" w14:textId="77777777" w:rsidTr="00A1583E">
        <w:tc>
          <w:tcPr>
            <w:tcW w:w="988" w:type="dxa"/>
          </w:tcPr>
          <w:p w14:paraId="6C3108A8" w14:textId="6239AA4F" w:rsidR="004252F9" w:rsidRPr="001D279B" w:rsidRDefault="004252F9" w:rsidP="004252F9">
            <w:pPr>
              <w:jc w:val="center"/>
              <w:rPr>
                <w:bCs/>
                <w:sz w:val="20"/>
                <w:lang w:val="en-US"/>
              </w:rPr>
            </w:pPr>
            <w:r w:rsidRPr="001D279B">
              <w:rPr>
                <w:bCs/>
                <w:sz w:val="20"/>
                <w:lang w:val="en-US"/>
              </w:rPr>
              <w:t>(1)</w:t>
            </w:r>
          </w:p>
        </w:tc>
        <w:tc>
          <w:tcPr>
            <w:tcW w:w="1984" w:type="dxa"/>
          </w:tcPr>
          <w:p w14:paraId="3025F35E" w14:textId="2504C9AD" w:rsidR="004252F9" w:rsidRPr="001D279B" w:rsidRDefault="004252F9" w:rsidP="004252F9">
            <w:pPr>
              <w:jc w:val="center"/>
              <w:rPr>
                <w:bCs/>
                <w:sz w:val="20"/>
                <w:lang w:val="en-US"/>
              </w:rPr>
            </w:pPr>
            <w:r w:rsidRPr="001D279B">
              <w:rPr>
                <w:bCs/>
                <w:sz w:val="20"/>
                <w:lang w:val="en-US"/>
              </w:rPr>
              <w:t>(2)</w:t>
            </w:r>
          </w:p>
        </w:tc>
        <w:tc>
          <w:tcPr>
            <w:tcW w:w="1559" w:type="dxa"/>
            <w:gridSpan w:val="2"/>
          </w:tcPr>
          <w:p w14:paraId="10DC6E47" w14:textId="5BBCC8F6" w:rsidR="004252F9" w:rsidRPr="001D279B" w:rsidRDefault="004252F9" w:rsidP="004252F9">
            <w:pPr>
              <w:jc w:val="center"/>
              <w:rPr>
                <w:bCs/>
                <w:sz w:val="20"/>
                <w:lang w:val="en-US"/>
              </w:rPr>
            </w:pPr>
            <w:r w:rsidRPr="001D279B">
              <w:rPr>
                <w:bCs/>
                <w:sz w:val="20"/>
                <w:lang w:val="en-US"/>
              </w:rPr>
              <w:t>(3)</w:t>
            </w:r>
          </w:p>
        </w:tc>
        <w:tc>
          <w:tcPr>
            <w:tcW w:w="3261" w:type="dxa"/>
          </w:tcPr>
          <w:p w14:paraId="737F5402" w14:textId="4E3FD3E6" w:rsidR="004252F9" w:rsidRPr="001D279B" w:rsidRDefault="004252F9" w:rsidP="004252F9">
            <w:pPr>
              <w:jc w:val="center"/>
              <w:rPr>
                <w:bCs/>
                <w:sz w:val="20"/>
                <w:lang w:val="en-US"/>
              </w:rPr>
            </w:pPr>
            <w:r w:rsidRPr="001D279B">
              <w:rPr>
                <w:bCs/>
                <w:sz w:val="20"/>
                <w:lang w:val="en-US"/>
              </w:rPr>
              <w:t>(4)</w:t>
            </w:r>
          </w:p>
        </w:tc>
        <w:tc>
          <w:tcPr>
            <w:tcW w:w="1979" w:type="dxa"/>
          </w:tcPr>
          <w:p w14:paraId="76C6D619" w14:textId="0A900634" w:rsidR="004252F9" w:rsidRPr="001D279B" w:rsidRDefault="004252F9" w:rsidP="004252F9">
            <w:pPr>
              <w:jc w:val="center"/>
              <w:rPr>
                <w:bCs/>
                <w:sz w:val="20"/>
                <w:lang w:val="en-US"/>
              </w:rPr>
            </w:pPr>
            <w:r w:rsidRPr="001D279B">
              <w:rPr>
                <w:bCs/>
                <w:sz w:val="20"/>
                <w:lang w:val="en-US"/>
              </w:rPr>
              <w:t>(5)=(3)x(4)</w:t>
            </w:r>
          </w:p>
        </w:tc>
      </w:tr>
      <w:tr w:rsidR="004252F9" w:rsidRPr="001D279B" w14:paraId="3744ED9F" w14:textId="77777777" w:rsidTr="00A1583E">
        <w:tc>
          <w:tcPr>
            <w:tcW w:w="988" w:type="dxa"/>
          </w:tcPr>
          <w:p w14:paraId="660A2B30" w14:textId="461237E9" w:rsidR="004252F9" w:rsidRPr="001D279B" w:rsidRDefault="004252F9" w:rsidP="004252F9">
            <w:pPr>
              <w:jc w:val="center"/>
              <w:rPr>
                <w:bCs/>
                <w:szCs w:val="24"/>
                <w:lang w:val="en-US"/>
              </w:rPr>
            </w:pPr>
            <w:r w:rsidRPr="001D279B">
              <w:rPr>
                <w:bCs/>
                <w:szCs w:val="24"/>
                <w:lang w:val="en-US"/>
              </w:rPr>
              <w:t>5.</w:t>
            </w:r>
            <w:r w:rsidR="00FE4948" w:rsidRPr="001D279B">
              <w:rPr>
                <w:bCs/>
                <w:szCs w:val="24"/>
                <w:lang w:val="en-US"/>
              </w:rPr>
              <w:t>2.1</w:t>
            </w:r>
            <w:r w:rsidRPr="001D279B">
              <w:rPr>
                <w:bCs/>
                <w:szCs w:val="24"/>
                <w:lang w:val="en-US"/>
              </w:rPr>
              <w:t>.</w:t>
            </w:r>
          </w:p>
        </w:tc>
        <w:tc>
          <w:tcPr>
            <w:tcW w:w="1984" w:type="dxa"/>
          </w:tcPr>
          <w:p w14:paraId="2F27BA63" w14:textId="2B908EFA" w:rsidR="004252F9" w:rsidRPr="001D279B" w:rsidRDefault="004252F9" w:rsidP="004252F9">
            <w:pPr>
              <w:jc w:val="left"/>
              <w:rPr>
                <w:bCs/>
                <w:szCs w:val="24"/>
                <w:lang w:val="en-US"/>
              </w:rPr>
            </w:pPr>
            <w:r w:rsidRPr="001D279B">
              <w:rPr>
                <w:bCs/>
                <w:szCs w:val="24"/>
                <w:lang w:val="en-US"/>
              </w:rPr>
              <w:t>Passenger car</w:t>
            </w:r>
          </w:p>
        </w:tc>
        <w:tc>
          <w:tcPr>
            <w:tcW w:w="1559" w:type="dxa"/>
            <w:gridSpan w:val="2"/>
          </w:tcPr>
          <w:p w14:paraId="2FCB981D" w14:textId="712291CF" w:rsidR="004252F9" w:rsidRPr="001D279B" w:rsidRDefault="00D006D3" w:rsidP="004252F9">
            <w:pPr>
              <w:jc w:val="center"/>
              <w:rPr>
                <w:bCs/>
                <w:szCs w:val="24"/>
                <w:lang w:val="en-US"/>
              </w:rPr>
            </w:pPr>
            <w:r>
              <w:rPr>
                <w:bCs/>
                <w:szCs w:val="24"/>
                <w:lang w:val="en-US"/>
              </w:rPr>
              <w:t>1</w:t>
            </w:r>
          </w:p>
        </w:tc>
        <w:tc>
          <w:tcPr>
            <w:tcW w:w="3261" w:type="dxa"/>
          </w:tcPr>
          <w:p w14:paraId="30976295" w14:textId="6B36728D" w:rsidR="004252F9" w:rsidRPr="001D279B" w:rsidRDefault="00E27134" w:rsidP="004252F9">
            <w:pPr>
              <w:jc w:val="center"/>
              <w:rPr>
                <w:bCs/>
                <w:i/>
                <w:iCs/>
                <w:color w:val="0070C0"/>
                <w:szCs w:val="24"/>
                <w:lang w:val="en-US"/>
              </w:rPr>
            </w:pPr>
            <w:r w:rsidRPr="001D279B">
              <w:rPr>
                <w:bCs/>
                <w:i/>
                <w:iCs/>
                <w:color w:val="0070C0"/>
                <w:szCs w:val="24"/>
                <w:lang w:val="en-US"/>
              </w:rPr>
              <w:t>/fill in/</w:t>
            </w:r>
          </w:p>
        </w:tc>
        <w:tc>
          <w:tcPr>
            <w:tcW w:w="1979" w:type="dxa"/>
          </w:tcPr>
          <w:p w14:paraId="3AADC3FF" w14:textId="27D71E82" w:rsidR="004252F9" w:rsidRPr="001D279B" w:rsidRDefault="00E27134" w:rsidP="004252F9">
            <w:pPr>
              <w:jc w:val="center"/>
              <w:rPr>
                <w:bCs/>
                <w:color w:val="0070C0"/>
                <w:szCs w:val="24"/>
                <w:lang w:val="en-US"/>
              </w:rPr>
            </w:pPr>
            <w:r w:rsidRPr="001D279B">
              <w:rPr>
                <w:bCs/>
                <w:i/>
                <w:iCs/>
                <w:color w:val="0070C0"/>
                <w:szCs w:val="24"/>
                <w:lang w:val="en-US"/>
              </w:rPr>
              <w:t>/fill in/</w:t>
            </w:r>
          </w:p>
        </w:tc>
      </w:tr>
      <w:tr w:rsidR="004252F9" w:rsidRPr="001D279B" w14:paraId="424448C9" w14:textId="77777777" w:rsidTr="00A1583E">
        <w:tc>
          <w:tcPr>
            <w:tcW w:w="988" w:type="dxa"/>
          </w:tcPr>
          <w:p w14:paraId="07B63AC4" w14:textId="120C8EA3" w:rsidR="004252F9" w:rsidRPr="001D279B" w:rsidRDefault="0052103E" w:rsidP="004252F9">
            <w:pPr>
              <w:jc w:val="center"/>
              <w:rPr>
                <w:bCs/>
                <w:szCs w:val="24"/>
                <w:lang w:val="en-US"/>
              </w:rPr>
            </w:pPr>
            <w:r w:rsidRPr="001D279B">
              <w:rPr>
                <w:bCs/>
                <w:szCs w:val="24"/>
                <w:lang w:val="en-US"/>
              </w:rPr>
              <w:t>5.2.</w:t>
            </w:r>
            <w:r w:rsidR="00942BDD" w:rsidRPr="001D279B">
              <w:rPr>
                <w:bCs/>
                <w:szCs w:val="24"/>
                <w:lang w:val="en-US"/>
              </w:rPr>
              <w:t>2</w:t>
            </w:r>
            <w:r w:rsidRPr="001D279B">
              <w:rPr>
                <w:bCs/>
                <w:szCs w:val="24"/>
                <w:lang w:val="en-US"/>
              </w:rPr>
              <w:t>.</w:t>
            </w:r>
          </w:p>
        </w:tc>
        <w:tc>
          <w:tcPr>
            <w:tcW w:w="6804" w:type="dxa"/>
            <w:gridSpan w:val="4"/>
          </w:tcPr>
          <w:p w14:paraId="2D34BF59" w14:textId="046EC062" w:rsidR="004252F9" w:rsidRPr="001D279B" w:rsidRDefault="004252F9" w:rsidP="004252F9">
            <w:pPr>
              <w:tabs>
                <w:tab w:val="left" w:pos="5044"/>
              </w:tabs>
              <w:jc w:val="right"/>
              <w:rPr>
                <w:b/>
                <w:szCs w:val="24"/>
                <w:lang w:val="en-US"/>
              </w:rPr>
            </w:pPr>
            <w:r w:rsidRPr="001D279B">
              <w:rPr>
                <w:b/>
                <w:szCs w:val="24"/>
                <w:lang w:val="en-US"/>
              </w:rPr>
              <w:t>VAT Amount (</w:t>
            </w:r>
            <w:r w:rsidR="00E27134" w:rsidRPr="001D279B">
              <w:rPr>
                <w:bCs/>
                <w:i/>
                <w:iCs/>
                <w:color w:val="0070C0"/>
                <w:szCs w:val="24"/>
                <w:lang w:val="en-US"/>
              </w:rPr>
              <w:t>/fill in/</w:t>
            </w:r>
            <w:r w:rsidRPr="001D279B">
              <w:rPr>
                <w:b/>
                <w:color w:val="0070C0"/>
                <w:szCs w:val="24"/>
                <w:lang w:val="en-US"/>
              </w:rPr>
              <w:t>%</w:t>
            </w:r>
            <w:r w:rsidRPr="001D279B">
              <w:rPr>
                <w:b/>
                <w:szCs w:val="24"/>
                <w:lang w:val="en-US"/>
              </w:rPr>
              <w:t>)</w:t>
            </w:r>
          </w:p>
        </w:tc>
        <w:tc>
          <w:tcPr>
            <w:tcW w:w="1979" w:type="dxa"/>
          </w:tcPr>
          <w:p w14:paraId="5B9D72A7" w14:textId="02BA2FD5" w:rsidR="004252F9" w:rsidRPr="001D279B" w:rsidRDefault="00E27134" w:rsidP="004252F9">
            <w:pPr>
              <w:jc w:val="center"/>
              <w:rPr>
                <w:bCs/>
                <w:color w:val="0070C0"/>
                <w:szCs w:val="24"/>
                <w:lang w:val="en-US"/>
              </w:rPr>
            </w:pPr>
            <w:r w:rsidRPr="001D279B">
              <w:rPr>
                <w:bCs/>
                <w:i/>
                <w:iCs/>
                <w:color w:val="0070C0"/>
                <w:szCs w:val="24"/>
                <w:lang w:val="en-US"/>
              </w:rPr>
              <w:t>/fill in/</w:t>
            </w:r>
          </w:p>
        </w:tc>
      </w:tr>
      <w:tr w:rsidR="004252F9" w:rsidRPr="001D279B" w14:paraId="43428483" w14:textId="77777777" w:rsidTr="00A1583E">
        <w:tc>
          <w:tcPr>
            <w:tcW w:w="988" w:type="dxa"/>
          </w:tcPr>
          <w:p w14:paraId="5AC7131B" w14:textId="5D7CF151" w:rsidR="004252F9" w:rsidRPr="001D279B" w:rsidRDefault="0052103E" w:rsidP="004252F9">
            <w:pPr>
              <w:jc w:val="center"/>
              <w:rPr>
                <w:bCs/>
                <w:szCs w:val="24"/>
                <w:lang w:val="en-US"/>
              </w:rPr>
            </w:pPr>
            <w:r w:rsidRPr="001D279B">
              <w:rPr>
                <w:bCs/>
                <w:szCs w:val="24"/>
                <w:lang w:val="en-US"/>
              </w:rPr>
              <w:t>5.2.</w:t>
            </w:r>
            <w:r w:rsidR="00942BDD" w:rsidRPr="001D279B">
              <w:rPr>
                <w:bCs/>
                <w:szCs w:val="24"/>
                <w:lang w:val="en-US"/>
              </w:rPr>
              <w:t>3</w:t>
            </w:r>
            <w:r w:rsidRPr="001D279B">
              <w:rPr>
                <w:bCs/>
                <w:szCs w:val="24"/>
                <w:lang w:val="en-US"/>
              </w:rPr>
              <w:t>.</w:t>
            </w:r>
          </w:p>
        </w:tc>
        <w:tc>
          <w:tcPr>
            <w:tcW w:w="6804" w:type="dxa"/>
            <w:gridSpan w:val="4"/>
          </w:tcPr>
          <w:p w14:paraId="2234D976" w14:textId="448C5447" w:rsidR="004252F9" w:rsidRPr="001D279B" w:rsidRDefault="004252F9" w:rsidP="004252F9">
            <w:pPr>
              <w:jc w:val="right"/>
              <w:rPr>
                <w:b/>
                <w:szCs w:val="24"/>
                <w:lang w:val="en-US"/>
              </w:rPr>
            </w:pPr>
            <w:r w:rsidRPr="001D279B">
              <w:rPr>
                <w:b/>
                <w:bCs/>
                <w:szCs w:val="24"/>
                <w:lang w:val="en-US"/>
              </w:rPr>
              <w:t>Total price</w:t>
            </w:r>
            <w:r w:rsidR="003F7C78" w:rsidRPr="001D279B">
              <w:rPr>
                <w:b/>
                <w:bCs/>
                <w:szCs w:val="24"/>
                <w:lang w:val="en-US"/>
              </w:rPr>
              <w:t xml:space="preserve"> EUR (</w:t>
            </w:r>
            <w:r w:rsidRPr="001D279B">
              <w:rPr>
                <w:b/>
                <w:szCs w:val="24"/>
                <w:lang w:val="en-US"/>
              </w:rPr>
              <w:t>including VAT</w:t>
            </w:r>
            <w:r w:rsidR="003F7C78" w:rsidRPr="001D279B">
              <w:rPr>
                <w:b/>
                <w:szCs w:val="24"/>
                <w:lang w:val="en-US"/>
              </w:rPr>
              <w:t xml:space="preserve">) </w:t>
            </w:r>
            <w:r w:rsidR="00354EC0" w:rsidRPr="001D279B">
              <w:rPr>
                <w:b/>
                <w:szCs w:val="24"/>
                <w:lang w:val="en-US"/>
              </w:rPr>
              <w:t>in</w:t>
            </w:r>
            <w:r w:rsidR="003F7C78" w:rsidRPr="001D279B">
              <w:rPr>
                <w:b/>
                <w:szCs w:val="24"/>
                <w:lang w:val="en-US"/>
              </w:rPr>
              <w:t xml:space="preserve"> numbers</w:t>
            </w:r>
          </w:p>
        </w:tc>
        <w:tc>
          <w:tcPr>
            <w:tcW w:w="1979" w:type="dxa"/>
          </w:tcPr>
          <w:p w14:paraId="608757DC" w14:textId="3BC9A03F" w:rsidR="004252F9" w:rsidRPr="001D279B" w:rsidRDefault="00E27134" w:rsidP="004252F9">
            <w:pPr>
              <w:jc w:val="center"/>
              <w:rPr>
                <w:bCs/>
                <w:color w:val="0070C0"/>
                <w:szCs w:val="24"/>
                <w:lang w:val="en-US"/>
              </w:rPr>
            </w:pPr>
            <w:r w:rsidRPr="001D279B">
              <w:rPr>
                <w:bCs/>
                <w:i/>
                <w:iCs/>
                <w:color w:val="0070C0"/>
                <w:szCs w:val="24"/>
                <w:lang w:val="en-US"/>
              </w:rPr>
              <w:t>/fill in/</w:t>
            </w:r>
          </w:p>
        </w:tc>
      </w:tr>
      <w:tr w:rsidR="0052103E" w:rsidRPr="001D279B" w14:paraId="5966227B" w14:textId="77777777" w:rsidTr="0052103E">
        <w:tc>
          <w:tcPr>
            <w:tcW w:w="988" w:type="dxa"/>
          </w:tcPr>
          <w:p w14:paraId="4C998EEE" w14:textId="1D715C5C" w:rsidR="0052103E" w:rsidRPr="001D279B" w:rsidRDefault="0052103E" w:rsidP="00942BDD">
            <w:pPr>
              <w:jc w:val="center"/>
              <w:rPr>
                <w:b/>
                <w:bCs/>
                <w:szCs w:val="24"/>
                <w:lang w:val="en-US"/>
              </w:rPr>
            </w:pPr>
            <w:r w:rsidRPr="001D279B">
              <w:rPr>
                <w:bCs/>
                <w:szCs w:val="24"/>
                <w:lang w:val="en-US"/>
              </w:rPr>
              <w:t>5.2.</w:t>
            </w:r>
            <w:r w:rsidR="00942BDD" w:rsidRPr="001D279B">
              <w:rPr>
                <w:bCs/>
                <w:szCs w:val="24"/>
                <w:lang w:val="en-US"/>
              </w:rPr>
              <w:t>4</w:t>
            </w:r>
            <w:r w:rsidRPr="001D279B">
              <w:rPr>
                <w:bCs/>
                <w:szCs w:val="24"/>
                <w:lang w:val="en-US"/>
              </w:rPr>
              <w:t>.</w:t>
            </w:r>
          </w:p>
        </w:tc>
        <w:tc>
          <w:tcPr>
            <w:tcW w:w="2126" w:type="dxa"/>
            <w:gridSpan w:val="2"/>
          </w:tcPr>
          <w:p w14:paraId="52313410" w14:textId="568A0E38" w:rsidR="0052103E" w:rsidRPr="001D279B" w:rsidRDefault="0052103E" w:rsidP="004252F9">
            <w:pPr>
              <w:jc w:val="right"/>
              <w:rPr>
                <w:b/>
                <w:bCs/>
                <w:szCs w:val="24"/>
                <w:lang w:val="en-US"/>
              </w:rPr>
            </w:pPr>
            <w:r w:rsidRPr="001D279B">
              <w:rPr>
                <w:b/>
                <w:bCs/>
                <w:szCs w:val="24"/>
                <w:lang w:val="en-US"/>
              </w:rPr>
              <w:t>Total price EUR (</w:t>
            </w:r>
            <w:r w:rsidRPr="001D279B">
              <w:rPr>
                <w:b/>
                <w:szCs w:val="24"/>
                <w:lang w:val="en-US"/>
              </w:rPr>
              <w:t>including VAT) in words</w:t>
            </w:r>
          </w:p>
        </w:tc>
        <w:tc>
          <w:tcPr>
            <w:tcW w:w="6657" w:type="dxa"/>
            <w:gridSpan w:val="3"/>
          </w:tcPr>
          <w:p w14:paraId="157A2E67" w14:textId="77777777" w:rsidR="0052103E" w:rsidRPr="001D279B" w:rsidRDefault="0052103E" w:rsidP="004252F9">
            <w:pPr>
              <w:jc w:val="center"/>
              <w:rPr>
                <w:bCs/>
                <w:i/>
                <w:iCs/>
                <w:szCs w:val="24"/>
                <w:lang w:val="en-US"/>
              </w:rPr>
            </w:pPr>
          </w:p>
          <w:p w14:paraId="44A71890" w14:textId="7EBF8C66" w:rsidR="0052103E" w:rsidRPr="001D279B" w:rsidRDefault="0052103E" w:rsidP="004252F9">
            <w:pPr>
              <w:jc w:val="center"/>
              <w:rPr>
                <w:bCs/>
                <w:i/>
                <w:iCs/>
                <w:szCs w:val="24"/>
                <w:lang w:val="en-US"/>
              </w:rPr>
            </w:pPr>
            <w:r w:rsidRPr="001D279B">
              <w:rPr>
                <w:bCs/>
                <w:i/>
                <w:iCs/>
                <w:color w:val="0070C0"/>
                <w:szCs w:val="24"/>
                <w:lang w:val="en-US"/>
              </w:rPr>
              <w:t>/fill in/</w:t>
            </w:r>
          </w:p>
        </w:tc>
      </w:tr>
    </w:tbl>
    <w:p w14:paraId="5A5178F6" w14:textId="040CDE3B" w:rsidR="005C74B4" w:rsidRPr="001D279B" w:rsidRDefault="005C74B4" w:rsidP="009222D4">
      <w:pPr>
        <w:ind w:firstLine="142"/>
        <w:rPr>
          <w:bCs/>
          <w:color w:val="FF0000"/>
          <w:szCs w:val="24"/>
          <w:lang w:val="en-US"/>
        </w:rPr>
      </w:pPr>
      <w:r w:rsidRPr="001D279B">
        <w:rPr>
          <w:bCs/>
          <w:color w:val="FF0000"/>
          <w:szCs w:val="24"/>
          <w:lang w:val="en-US"/>
        </w:rPr>
        <w:t xml:space="preserve">All prices in column No </w:t>
      </w:r>
      <w:r w:rsidR="00F013D3" w:rsidRPr="001D279B">
        <w:rPr>
          <w:bCs/>
          <w:color w:val="FF0000"/>
          <w:szCs w:val="24"/>
          <w:lang w:val="en-US"/>
        </w:rPr>
        <w:t>5</w:t>
      </w:r>
      <w:r w:rsidRPr="001D279B">
        <w:rPr>
          <w:bCs/>
          <w:color w:val="FF0000"/>
          <w:szCs w:val="24"/>
          <w:lang w:val="en-US"/>
        </w:rPr>
        <w:t xml:space="preserve"> shall be rounded to two numbers after a comma.</w:t>
      </w:r>
    </w:p>
    <w:p w14:paraId="775E7915" w14:textId="164AC636" w:rsidR="009222D4" w:rsidRPr="001D279B" w:rsidRDefault="00357EAC" w:rsidP="00357EAC">
      <w:pPr>
        <w:rPr>
          <w:rStyle w:val="hps"/>
          <w:i/>
          <w:szCs w:val="24"/>
          <w:lang w:val="en-US"/>
        </w:rPr>
      </w:pPr>
      <w:r w:rsidRPr="001D279B">
        <w:rPr>
          <w:rStyle w:val="hps"/>
          <w:i/>
          <w:szCs w:val="24"/>
          <w:lang w:val="en-US"/>
        </w:rPr>
        <w:t xml:space="preserve"> </w:t>
      </w:r>
    </w:p>
    <w:p w14:paraId="18DE3F80" w14:textId="3DB6F928" w:rsidR="00A24A33" w:rsidRPr="001D279B" w:rsidRDefault="00FA762F" w:rsidP="00062158">
      <w:pPr>
        <w:rPr>
          <w:szCs w:val="24"/>
          <w:lang w:val="en-US"/>
        </w:rPr>
      </w:pPr>
      <w:r>
        <w:rPr>
          <w:iCs/>
          <w:szCs w:val="24"/>
          <w:lang w:val="en-US"/>
        </w:rPr>
        <w:t>6</w:t>
      </w:r>
      <w:r w:rsidR="00A24A33" w:rsidRPr="001D279B">
        <w:rPr>
          <w:iCs/>
          <w:szCs w:val="24"/>
          <w:lang w:val="en-US"/>
        </w:rPr>
        <w:t>. We intend to involve the following subcontractors</w:t>
      </w:r>
      <w:r w:rsidR="00D0550F" w:rsidRPr="001D279B">
        <w:rPr>
          <w:rStyle w:val="FootnoteReference"/>
          <w:iCs/>
          <w:szCs w:val="24"/>
          <w:lang w:val="en-US"/>
        </w:rPr>
        <w:footnoteReference w:id="2"/>
      </w:r>
      <w:r w:rsidR="00A24A33" w:rsidRPr="001D279B">
        <w:rPr>
          <w:szCs w:val="24"/>
          <w:lang w:val="en-US"/>
        </w:rPr>
        <w:t xml:space="preserve">: </w:t>
      </w:r>
    </w:p>
    <w:tbl>
      <w:tblPr>
        <w:tblW w:w="5000" w:type="pct"/>
        <w:tblInd w:w="-5" w:type="dxa"/>
        <w:tblLook w:val="04A0" w:firstRow="1" w:lastRow="0" w:firstColumn="1" w:lastColumn="0" w:noHBand="0" w:noVBand="1"/>
      </w:tblPr>
      <w:tblGrid>
        <w:gridCol w:w="5308"/>
        <w:gridCol w:w="4463"/>
      </w:tblGrid>
      <w:tr w:rsidR="00A24A33" w:rsidRPr="001D279B" w14:paraId="12EDD03A" w14:textId="77777777" w:rsidTr="00D0550F">
        <w:trPr>
          <w:cantSplit/>
        </w:trPr>
        <w:tc>
          <w:tcPr>
            <w:tcW w:w="2716" w:type="pct"/>
            <w:tcBorders>
              <w:top w:val="single" w:sz="4" w:space="0" w:color="000000"/>
              <w:left w:val="single" w:sz="4" w:space="0" w:color="000000"/>
              <w:bottom w:val="single" w:sz="4" w:space="0" w:color="000000"/>
              <w:right w:val="single" w:sz="4" w:space="0" w:color="auto"/>
            </w:tcBorders>
            <w:vAlign w:val="center"/>
            <w:hideMark/>
          </w:tcPr>
          <w:p w14:paraId="2136C368" w14:textId="77777777" w:rsidR="00A24A33" w:rsidRPr="001D279B" w:rsidRDefault="00A24A33" w:rsidP="00A24A33">
            <w:pPr>
              <w:ind w:left="142"/>
              <w:rPr>
                <w:szCs w:val="24"/>
                <w:lang w:val="en-US"/>
              </w:rPr>
            </w:pPr>
            <w:r w:rsidRPr="001D279B">
              <w:rPr>
                <w:szCs w:val="24"/>
                <w:lang w:val="en-US"/>
              </w:rPr>
              <w:t>Name(s) of the subcontractor(s)</w:t>
            </w:r>
          </w:p>
          <w:p w14:paraId="4CF31F35" w14:textId="77777777" w:rsidR="00A24A33" w:rsidRPr="001D279B" w:rsidRDefault="00A24A33" w:rsidP="00A24A33">
            <w:pPr>
              <w:ind w:left="142"/>
              <w:rPr>
                <w:szCs w:val="24"/>
                <w:lang w:val="en-US"/>
              </w:rPr>
            </w:pPr>
          </w:p>
        </w:tc>
        <w:tc>
          <w:tcPr>
            <w:tcW w:w="2284" w:type="pct"/>
            <w:tcBorders>
              <w:top w:val="single" w:sz="4" w:space="0" w:color="auto"/>
              <w:left w:val="single" w:sz="4" w:space="0" w:color="auto"/>
              <w:bottom w:val="single" w:sz="4" w:space="0" w:color="auto"/>
              <w:right w:val="single" w:sz="4" w:space="0" w:color="auto"/>
            </w:tcBorders>
          </w:tcPr>
          <w:p w14:paraId="26011776" w14:textId="77777777" w:rsidR="00A24A33" w:rsidRPr="001D279B" w:rsidRDefault="00A24A33" w:rsidP="00A24A33">
            <w:pPr>
              <w:ind w:left="142"/>
              <w:rPr>
                <w:szCs w:val="24"/>
                <w:lang w:val="en-US"/>
              </w:rPr>
            </w:pPr>
          </w:p>
        </w:tc>
      </w:tr>
      <w:tr w:rsidR="00A24A33" w:rsidRPr="001D279B" w14:paraId="58EE4C87" w14:textId="77777777" w:rsidTr="00D0550F">
        <w:trPr>
          <w:cantSplit/>
        </w:trPr>
        <w:tc>
          <w:tcPr>
            <w:tcW w:w="2716" w:type="pct"/>
            <w:tcBorders>
              <w:top w:val="single" w:sz="4" w:space="0" w:color="000000"/>
              <w:left w:val="single" w:sz="4" w:space="0" w:color="000000"/>
              <w:bottom w:val="single" w:sz="4" w:space="0" w:color="000000"/>
              <w:right w:val="single" w:sz="4" w:space="0" w:color="auto"/>
            </w:tcBorders>
            <w:hideMark/>
          </w:tcPr>
          <w:p w14:paraId="485A0A0D" w14:textId="77777777" w:rsidR="00A24A33" w:rsidRPr="001D279B" w:rsidRDefault="00A24A33" w:rsidP="00A24A33">
            <w:pPr>
              <w:ind w:left="142"/>
              <w:rPr>
                <w:szCs w:val="24"/>
                <w:lang w:val="en-US"/>
              </w:rPr>
            </w:pPr>
            <w:r w:rsidRPr="001D279B">
              <w:rPr>
                <w:szCs w:val="24"/>
                <w:lang w:val="en-US"/>
              </w:rPr>
              <w:t>Address(es) of the subcontractor(s)</w:t>
            </w:r>
          </w:p>
          <w:p w14:paraId="41406B6A" w14:textId="77777777" w:rsidR="00A24A33" w:rsidRPr="001D279B" w:rsidRDefault="00A24A33" w:rsidP="00A24A33">
            <w:pPr>
              <w:ind w:left="142"/>
              <w:rPr>
                <w:szCs w:val="24"/>
                <w:lang w:val="en-US"/>
              </w:rPr>
            </w:pPr>
          </w:p>
        </w:tc>
        <w:tc>
          <w:tcPr>
            <w:tcW w:w="2284" w:type="pct"/>
            <w:tcBorders>
              <w:top w:val="single" w:sz="4" w:space="0" w:color="auto"/>
              <w:left w:val="single" w:sz="4" w:space="0" w:color="auto"/>
              <w:bottom w:val="single" w:sz="4" w:space="0" w:color="auto"/>
              <w:right w:val="single" w:sz="4" w:space="0" w:color="auto"/>
            </w:tcBorders>
          </w:tcPr>
          <w:p w14:paraId="5F65A16A" w14:textId="77777777" w:rsidR="00A24A33" w:rsidRPr="001D279B" w:rsidRDefault="00A24A33" w:rsidP="00A24A33">
            <w:pPr>
              <w:ind w:left="142"/>
              <w:rPr>
                <w:szCs w:val="24"/>
                <w:lang w:val="en-US"/>
              </w:rPr>
            </w:pPr>
          </w:p>
        </w:tc>
      </w:tr>
      <w:tr w:rsidR="00A24A33" w:rsidRPr="001D279B" w14:paraId="6C4D163F" w14:textId="77777777" w:rsidTr="00D0550F">
        <w:trPr>
          <w:cantSplit/>
        </w:trPr>
        <w:tc>
          <w:tcPr>
            <w:tcW w:w="2716" w:type="pct"/>
            <w:tcBorders>
              <w:top w:val="single" w:sz="4" w:space="0" w:color="000000"/>
              <w:left w:val="single" w:sz="4" w:space="0" w:color="000000"/>
              <w:bottom w:val="single" w:sz="4" w:space="0" w:color="000000"/>
              <w:right w:val="single" w:sz="4" w:space="0" w:color="auto"/>
            </w:tcBorders>
            <w:hideMark/>
          </w:tcPr>
          <w:p w14:paraId="48FABBE5" w14:textId="77777777" w:rsidR="00A24A33" w:rsidRPr="001D279B" w:rsidRDefault="00A24A33" w:rsidP="007853B6">
            <w:pPr>
              <w:ind w:left="142"/>
              <w:rPr>
                <w:szCs w:val="24"/>
                <w:lang w:val="en-US"/>
              </w:rPr>
            </w:pPr>
            <w:r w:rsidRPr="001D279B">
              <w:rPr>
                <w:szCs w:val="24"/>
                <w:lang w:val="en-US"/>
              </w:rPr>
              <w:lastRenderedPageBreak/>
              <w:t xml:space="preserve">Specialists and experts who will be relied upon, who are not staffed by the Supplier or the subcontractor(s) at the time of submission of the tender, but would be staffed in the event of a winning tender </w:t>
            </w:r>
          </w:p>
        </w:tc>
        <w:tc>
          <w:tcPr>
            <w:tcW w:w="2284" w:type="pct"/>
            <w:tcBorders>
              <w:top w:val="single" w:sz="4" w:space="0" w:color="auto"/>
              <w:left w:val="single" w:sz="4" w:space="0" w:color="auto"/>
              <w:bottom w:val="single" w:sz="4" w:space="0" w:color="auto"/>
              <w:right w:val="single" w:sz="4" w:space="0" w:color="auto"/>
            </w:tcBorders>
          </w:tcPr>
          <w:p w14:paraId="56072CC3" w14:textId="77777777" w:rsidR="00A24A33" w:rsidRPr="001D279B" w:rsidRDefault="00A24A33" w:rsidP="00A24A33">
            <w:pPr>
              <w:ind w:left="142"/>
              <w:rPr>
                <w:szCs w:val="24"/>
                <w:lang w:val="en-US"/>
              </w:rPr>
            </w:pPr>
          </w:p>
        </w:tc>
      </w:tr>
      <w:tr w:rsidR="00A24A33" w:rsidRPr="001D279B" w14:paraId="35AEF95A" w14:textId="77777777" w:rsidTr="00D0550F">
        <w:trPr>
          <w:cantSplit/>
        </w:trPr>
        <w:tc>
          <w:tcPr>
            <w:tcW w:w="2716" w:type="pct"/>
            <w:tcBorders>
              <w:top w:val="single" w:sz="4" w:space="0" w:color="000000"/>
              <w:left w:val="single" w:sz="4" w:space="0" w:color="000000"/>
              <w:bottom w:val="single" w:sz="4" w:space="0" w:color="000000"/>
              <w:right w:val="single" w:sz="4" w:space="0" w:color="auto"/>
            </w:tcBorders>
          </w:tcPr>
          <w:p w14:paraId="645B4DD2" w14:textId="77777777" w:rsidR="00A24A33" w:rsidRPr="001D279B" w:rsidRDefault="00A24A33" w:rsidP="007853B6">
            <w:pPr>
              <w:ind w:left="142"/>
              <w:rPr>
                <w:szCs w:val="24"/>
                <w:lang w:val="en-US"/>
              </w:rPr>
            </w:pPr>
            <w:r w:rsidRPr="001D279B">
              <w:rPr>
                <w:szCs w:val="24"/>
                <w:lang w:val="en-US"/>
              </w:rPr>
              <w:t xml:space="preserve">Share of responsibilities (indicating specific responsibilities assumed under the Contract) for which it is intended to involve a subcontractor(s) </w:t>
            </w:r>
          </w:p>
        </w:tc>
        <w:tc>
          <w:tcPr>
            <w:tcW w:w="2284" w:type="pct"/>
            <w:tcBorders>
              <w:top w:val="single" w:sz="4" w:space="0" w:color="auto"/>
              <w:left w:val="single" w:sz="4" w:space="0" w:color="auto"/>
              <w:bottom w:val="single" w:sz="4" w:space="0" w:color="auto"/>
              <w:right w:val="single" w:sz="4" w:space="0" w:color="auto"/>
            </w:tcBorders>
          </w:tcPr>
          <w:p w14:paraId="1DC55086" w14:textId="77777777" w:rsidR="00A24A33" w:rsidRPr="001D279B" w:rsidRDefault="00A24A33" w:rsidP="00A24A33">
            <w:pPr>
              <w:ind w:left="142"/>
              <w:rPr>
                <w:szCs w:val="24"/>
                <w:lang w:val="en-US"/>
              </w:rPr>
            </w:pPr>
          </w:p>
        </w:tc>
      </w:tr>
    </w:tbl>
    <w:p w14:paraId="27B02BA0" w14:textId="77777777" w:rsidR="00D0550F" w:rsidRPr="001D279B" w:rsidRDefault="00D0550F" w:rsidP="00A24A33">
      <w:pPr>
        <w:ind w:left="142"/>
        <w:rPr>
          <w:iCs/>
          <w:szCs w:val="24"/>
          <w:lang w:val="en-US"/>
        </w:rPr>
      </w:pPr>
    </w:p>
    <w:p w14:paraId="736309D7" w14:textId="0E00AD02" w:rsidR="00A24A33" w:rsidRPr="001D279B" w:rsidRDefault="00FA762F" w:rsidP="00A24A33">
      <w:pPr>
        <w:ind w:left="142"/>
        <w:rPr>
          <w:szCs w:val="24"/>
          <w:lang w:val="en-US"/>
        </w:rPr>
      </w:pPr>
      <w:r>
        <w:rPr>
          <w:iCs/>
          <w:szCs w:val="24"/>
          <w:lang w:val="en-US"/>
        </w:rPr>
        <w:t>7</w:t>
      </w:r>
      <w:r w:rsidR="00A24A33" w:rsidRPr="001D279B">
        <w:rPr>
          <w:iCs/>
          <w:szCs w:val="24"/>
          <w:lang w:val="en-US"/>
        </w:rPr>
        <w:t>.</w:t>
      </w:r>
      <w:r w:rsidR="00A24A33" w:rsidRPr="001D279B">
        <w:rPr>
          <w:b/>
          <w:i/>
          <w:iCs/>
          <w:szCs w:val="24"/>
          <w:lang w:val="en-US"/>
        </w:rPr>
        <w:t xml:space="preserve"> </w:t>
      </w:r>
      <w:r w:rsidR="00A24A33" w:rsidRPr="001D279B">
        <w:rPr>
          <w:szCs w:val="24"/>
          <w:lang w:val="en-US"/>
        </w:rPr>
        <w:t>This Tender is accompanied by the following documents: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6491"/>
        <w:gridCol w:w="2561"/>
      </w:tblGrid>
      <w:tr w:rsidR="00A24A33" w:rsidRPr="001D279B" w14:paraId="117D9278" w14:textId="77777777" w:rsidTr="00D0550F">
        <w:trPr>
          <w:trHeight w:val="307"/>
        </w:trPr>
        <w:tc>
          <w:tcPr>
            <w:tcW w:w="363" w:type="pct"/>
            <w:tcBorders>
              <w:top w:val="single" w:sz="4" w:space="0" w:color="000000"/>
              <w:left w:val="single" w:sz="4" w:space="0" w:color="000000"/>
              <w:bottom w:val="single" w:sz="4" w:space="0" w:color="000000"/>
            </w:tcBorders>
            <w:vAlign w:val="center"/>
          </w:tcPr>
          <w:p w14:paraId="397D7E35" w14:textId="77777777" w:rsidR="00A24A33" w:rsidRPr="001D279B" w:rsidRDefault="00A24A33" w:rsidP="00A24A33">
            <w:pPr>
              <w:ind w:left="142"/>
              <w:rPr>
                <w:b/>
                <w:bCs/>
                <w:szCs w:val="24"/>
                <w:lang w:val="en-US"/>
              </w:rPr>
            </w:pPr>
            <w:r w:rsidRPr="001D279B">
              <w:rPr>
                <w:b/>
                <w:bCs/>
                <w:szCs w:val="24"/>
                <w:lang w:val="en-US"/>
              </w:rPr>
              <w:t>No.</w:t>
            </w:r>
          </w:p>
        </w:tc>
        <w:tc>
          <w:tcPr>
            <w:tcW w:w="3324" w:type="pct"/>
            <w:tcBorders>
              <w:top w:val="single" w:sz="4" w:space="0" w:color="000000"/>
              <w:left w:val="single" w:sz="4" w:space="0" w:color="000000"/>
              <w:bottom w:val="single" w:sz="4" w:space="0" w:color="000000"/>
            </w:tcBorders>
            <w:vAlign w:val="center"/>
          </w:tcPr>
          <w:p w14:paraId="1E5F8FE5" w14:textId="77777777" w:rsidR="00A24A33" w:rsidRPr="001D279B" w:rsidRDefault="00A24A33" w:rsidP="00A24A33">
            <w:pPr>
              <w:ind w:left="142"/>
              <w:rPr>
                <w:b/>
                <w:bCs/>
                <w:szCs w:val="24"/>
                <w:lang w:val="en-US"/>
              </w:rPr>
            </w:pPr>
            <w:r w:rsidRPr="001D279B">
              <w:rPr>
                <w:b/>
                <w:bCs/>
                <w:szCs w:val="24"/>
                <w:lang w:val="en-US"/>
              </w:rPr>
              <w:t>Title of submitted document</w:t>
            </w:r>
          </w:p>
        </w:tc>
        <w:tc>
          <w:tcPr>
            <w:tcW w:w="1313" w:type="pct"/>
            <w:tcBorders>
              <w:top w:val="single" w:sz="4" w:space="0" w:color="000000"/>
              <w:left w:val="single" w:sz="4" w:space="0" w:color="000000"/>
              <w:bottom w:val="single" w:sz="4" w:space="0" w:color="000000"/>
              <w:right w:val="single" w:sz="4" w:space="0" w:color="000000"/>
            </w:tcBorders>
            <w:vAlign w:val="center"/>
          </w:tcPr>
          <w:p w14:paraId="53201975" w14:textId="77777777" w:rsidR="00A24A33" w:rsidRPr="001D279B" w:rsidRDefault="00A24A33" w:rsidP="00A24A33">
            <w:pPr>
              <w:ind w:left="142"/>
              <w:rPr>
                <w:b/>
                <w:bCs/>
                <w:szCs w:val="24"/>
                <w:lang w:val="en-US"/>
              </w:rPr>
            </w:pPr>
            <w:r w:rsidRPr="001D279B">
              <w:rPr>
                <w:b/>
                <w:bCs/>
                <w:szCs w:val="24"/>
                <w:lang w:val="en-US"/>
              </w:rPr>
              <w:t>Number of pages</w:t>
            </w:r>
          </w:p>
        </w:tc>
      </w:tr>
      <w:tr w:rsidR="00A24A33" w:rsidRPr="001D279B" w14:paraId="7E1AE7C0" w14:textId="77777777" w:rsidTr="00D0550F">
        <w:tc>
          <w:tcPr>
            <w:tcW w:w="363" w:type="pct"/>
            <w:tcBorders>
              <w:top w:val="single" w:sz="4" w:space="0" w:color="auto"/>
              <w:left w:val="single" w:sz="4" w:space="0" w:color="auto"/>
              <w:bottom w:val="single" w:sz="4" w:space="0" w:color="auto"/>
              <w:right w:val="single" w:sz="4" w:space="0" w:color="auto"/>
            </w:tcBorders>
          </w:tcPr>
          <w:p w14:paraId="1968CDD4" w14:textId="6D08DD54" w:rsidR="00A24A33" w:rsidRPr="001D279B" w:rsidRDefault="00FA762F" w:rsidP="00A24A33">
            <w:pPr>
              <w:ind w:left="142"/>
              <w:rPr>
                <w:szCs w:val="24"/>
                <w:lang w:val="en-US"/>
              </w:rPr>
            </w:pPr>
            <w:r>
              <w:rPr>
                <w:szCs w:val="24"/>
                <w:lang w:val="en-US"/>
              </w:rPr>
              <w:t>7</w:t>
            </w:r>
            <w:r w:rsidR="00D0550F" w:rsidRPr="001D279B">
              <w:rPr>
                <w:szCs w:val="24"/>
                <w:lang w:val="en-US"/>
              </w:rPr>
              <w:t>.1.</w:t>
            </w:r>
          </w:p>
        </w:tc>
        <w:tc>
          <w:tcPr>
            <w:tcW w:w="3324" w:type="pct"/>
            <w:tcBorders>
              <w:top w:val="single" w:sz="4" w:space="0" w:color="auto"/>
              <w:left w:val="single" w:sz="4" w:space="0" w:color="auto"/>
              <w:bottom w:val="single" w:sz="4" w:space="0" w:color="auto"/>
              <w:right w:val="single" w:sz="4" w:space="0" w:color="auto"/>
            </w:tcBorders>
          </w:tcPr>
          <w:p w14:paraId="64ACF563" w14:textId="77777777" w:rsidR="00A24A33" w:rsidRPr="001D279B" w:rsidRDefault="00A24A33" w:rsidP="00A24A33">
            <w:pPr>
              <w:ind w:left="142"/>
              <w:rPr>
                <w:szCs w:val="24"/>
                <w:lang w:val="en-US"/>
              </w:rPr>
            </w:pPr>
          </w:p>
          <w:p w14:paraId="5A4EB9B8" w14:textId="77777777" w:rsidR="00A24A33" w:rsidRPr="001D279B" w:rsidRDefault="00A24A33" w:rsidP="00A24A33">
            <w:pPr>
              <w:ind w:left="142"/>
              <w:rPr>
                <w:szCs w:val="24"/>
                <w:lang w:val="en-US"/>
              </w:rPr>
            </w:pPr>
          </w:p>
        </w:tc>
        <w:tc>
          <w:tcPr>
            <w:tcW w:w="1313" w:type="pct"/>
            <w:tcBorders>
              <w:top w:val="single" w:sz="4" w:space="0" w:color="auto"/>
              <w:left w:val="single" w:sz="4" w:space="0" w:color="auto"/>
              <w:bottom w:val="single" w:sz="4" w:space="0" w:color="auto"/>
              <w:right w:val="single" w:sz="4" w:space="0" w:color="auto"/>
            </w:tcBorders>
          </w:tcPr>
          <w:p w14:paraId="1937B11F" w14:textId="77777777" w:rsidR="00A24A33" w:rsidRPr="001D279B" w:rsidRDefault="00A24A33" w:rsidP="00A24A33">
            <w:pPr>
              <w:ind w:left="142"/>
              <w:rPr>
                <w:szCs w:val="24"/>
                <w:lang w:val="en-US"/>
              </w:rPr>
            </w:pPr>
          </w:p>
          <w:p w14:paraId="0892AD9C" w14:textId="77777777" w:rsidR="00A24A33" w:rsidRPr="001D279B" w:rsidRDefault="00A24A33" w:rsidP="00A24A33">
            <w:pPr>
              <w:ind w:left="142"/>
              <w:rPr>
                <w:szCs w:val="24"/>
                <w:lang w:val="en-US"/>
              </w:rPr>
            </w:pPr>
          </w:p>
        </w:tc>
      </w:tr>
      <w:tr w:rsidR="00A24A33" w:rsidRPr="001D279B" w14:paraId="494CB493" w14:textId="77777777" w:rsidTr="00D0550F">
        <w:tc>
          <w:tcPr>
            <w:tcW w:w="363" w:type="pct"/>
            <w:tcBorders>
              <w:top w:val="single" w:sz="4" w:space="0" w:color="auto"/>
              <w:left w:val="single" w:sz="4" w:space="0" w:color="auto"/>
              <w:bottom w:val="single" w:sz="4" w:space="0" w:color="auto"/>
              <w:right w:val="single" w:sz="4" w:space="0" w:color="auto"/>
            </w:tcBorders>
          </w:tcPr>
          <w:p w14:paraId="6939A5C9" w14:textId="487A9750" w:rsidR="00A24A33" w:rsidRPr="001D279B" w:rsidRDefault="00FA762F" w:rsidP="00A24A33">
            <w:pPr>
              <w:ind w:left="142"/>
              <w:rPr>
                <w:szCs w:val="24"/>
                <w:lang w:val="en-US"/>
              </w:rPr>
            </w:pPr>
            <w:r>
              <w:rPr>
                <w:szCs w:val="24"/>
                <w:lang w:val="en-US"/>
              </w:rPr>
              <w:t>7</w:t>
            </w:r>
            <w:r w:rsidR="00D0550F" w:rsidRPr="001D279B">
              <w:rPr>
                <w:szCs w:val="24"/>
                <w:lang w:val="en-US"/>
              </w:rPr>
              <w:t>.2.</w:t>
            </w:r>
          </w:p>
        </w:tc>
        <w:tc>
          <w:tcPr>
            <w:tcW w:w="3324" w:type="pct"/>
            <w:tcBorders>
              <w:top w:val="single" w:sz="4" w:space="0" w:color="auto"/>
              <w:left w:val="single" w:sz="4" w:space="0" w:color="auto"/>
              <w:bottom w:val="single" w:sz="4" w:space="0" w:color="auto"/>
              <w:right w:val="single" w:sz="4" w:space="0" w:color="auto"/>
            </w:tcBorders>
          </w:tcPr>
          <w:p w14:paraId="639A05BB" w14:textId="77777777" w:rsidR="00A24A33" w:rsidRPr="001D279B" w:rsidRDefault="00A24A33" w:rsidP="00A24A33">
            <w:pPr>
              <w:ind w:left="142"/>
              <w:rPr>
                <w:szCs w:val="24"/>
                <w:lang w:val="en-US"/>
              </w:rPr>
            </w:pPr>
          </w:p>
          <w:p w14:paraId="26DABE7D" w14:textId="77777777" w:rsidR="00A24A33" w:rsidRPr="001D279B" w:rsidRDefault="00A24A33" w:rsidP="00A24A33">
            <w:pPr>
              <w:ind w:left="142"/>
              <w:rPr>
                <w:szCs w:val="24"/>
                <w:lang w:val="en-US"/>
              </w:rPr>
            </w:pPr>
          </w:p>
        </w:tc>
        <w:tc>
          <w:tcPr>
            <w:tcW w:w="1313" w:type="pct"/>
            <w:tcBorders>
              <w:top w:val="single" w:sz="4" w:space="0" w:color="auto"/>
              <w:left w:val="single" w:sz="4" w:space="0" w:color="auto"/>
              <w:bottom w:val="single" w:sz="4" w:space="0" w:color="auto"/>
              <w:right w:val="single" w:sz="4" w:space="0" w:color="auto"/>
            </w:tcBorders>
          </w:tcPr>
          <w:p w14:paraId="30CA75F0" w14:textId="77777777" w:rsidR="00A24A33" w:rsidRPr="001D279B" w:rsidRDefault="00A24A33" w:rsidP="00A24A33">
            <w:pPr>
              <w:ind w:left="142"/>
              <w:rPr>
                <w:szCs w:val="24"/>
                <w:lang w:val="en-US"/>
              </w:rPr>
            </w:pPr>
          </w:p>
          <w:p w14:paraId="621B3853" w14:textId="77777777" w:rsidR="00A24A33" w:rsidRPr="001D279B" w:rsidRDefault="00A24A33" w:rsidP="00A24A33">
            <w:pPr>
              <w:ind w:left="142"/>
              <w:rPr>
                <w:szCs w:val="24"/>
                <w:lang w:val="en-US"/>
              </w:rPr>
            </w:pPr>
          </w:p>
        </w:tc>
      </w:tr>
    </w:tbl>
    <w:p w14:paraId="1EB83EE0" w14:textId="77777777" w:rsidR="00A24A33" w:rsidRPr="001D279B" w:rsidRDefault="00A24A33" w:rsidP="00A24A33">
      <w:pPr>
        <w:ind w:left="142"/>
        <w:rPr>
          <w:szCs w:val="24"/>
          <w:lang w:val="en-US"/>
        </w:rPr>
      </w:pPr>
    </w:p>
    <w:p w14:paraId="1D50D831" w14:textId="37B74571" w:rsidR="00A24A33" w:rsidRPr="001D279B" w:rsidRDefault="00FA762F" w:rsidP="00A24A33">
      <w:pPr>
        <w:ind w:left="142"/>
        <w:rPr>
          <w:szCs w:val="24"/>
          <w:lang w:val="en-US"/>
        </w:rPr>
      </w:pPr>
      <w:r>
        <w:rPr>
          <w:szCs w:val="24"/>
          <w:lang w:val="en-US"/>
        </w:rPr>
        <w:t>8</w:t>
      </w:r>
      <w:r w:rsidR="00A24A33" w:rsidRPr="001D279B">
        <w:rPr>
          <w:szCs w:val="24"/>
          <w:lang w:val="en-US"/>
        </w:rPr>
        <w:t>. The following information provided in this Tender is confidential</w:t>
      </w:r>
      <w:r w:rsidR="00D0550F" w:rsidRPr="001D279B">
        <w:rPr>
          <w:rStyle w:val="FootnoteReference"/>
          <w:szCs w:val="24"/>
          <w:lang w:val="en-US"/>
        </w:rPr>
        <w:footnoteReference w:id="3"/>
      </w:r>
      <w:r w:rsidR="00A24A33" w:rsidRPr="001D279B">
        <w:rPr>
          <w:szCs w:val="24"/>
          <w:lang w:val="en-US"/>
        </w:rPr>
        <w:t xml:space="preserve"> (cannot disclose such information to third parties)</w:t>
      </w:r>
      <w:r w:rsidR="008206F0" w:rsidRPr="001D279B">
        <w:rPr>
          <w:szCs w:val="24"/>
          <w:lang w:val="en-US"/>
        </w:rPr>
        <w:t>:</w:t>
      </w: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
        <w:gridCol w:w="8907"/>
      </w:tblGrid>
      <w:tr w:rsidR="00A24A33" w:rsidRPr="001D279B" w14:paraId="3BF945F3" w14:textId="77777777" w:rsidTr="00B66BC1">
        <w:tc>
          <w:tcPr>
            <w:tcW w:w="396" w:type="pct"/>
            <w:tcBorders>
              <w:top w:val="single" w:sz="4" w:space="0" w:color="auto"/>
              <w:left w:val="single" w:sz="4" w:space="0" w:color="auto"/>
              <w:bottom w:val="single" w:sz="4" w:space="0" w:color="auto"/>
              <w:right w:val="single" w:sz="4" w:space="0" w:color="auto"/>
            </w:tcBorders>
          </w:tcPr>
          <w:p w14:paraId="418287D9" w14:textId="77777777" w:rsidR="00A24A33" w:rsidRPr="001D279B" w:rsidRDefault="00A24A33" w:rsidP="00A24A33">
            <w:pPr>
              <w:ind w:left="142"/>
              <w:rPr>
                <w:b/>
                <w:bCs/>
                <w:szCs w:val="24"/>
                <w:lang w:val="en-US"/>
              </w:rPr>
            </w:pPr>
            <w:r w:rsidRPr="001D279B">
              <w:rPr>
                <w:b/>
                <w:bCs/>
                <w:szCs w:val="24"/>
                <w:lang w:val="en-US"/>
              </w:rPr>
              <w:t>No.</w:t>
            </w:r>
          </w:p>
        </w:tc>
        <w:tc>
          <w:tcPr>
            <w:tcW w:w="4604" w:type="pct"/>
            <w:tcBorders>
              <w:top w:val="single" w:sz="4" w:space="0" w:color="auto"/>
              <w:left w:val="single" w:sz="4" w:space="0" w:color="auto"/>
              <w:bottom w:val="single" w:sz="4" w:space="0" w:color="auto"/>
              <w:right w:val="single" w:sz="4" w:space="0" w:color="auto"/>
            </w:tcBorders>
          </w:tcPr>
          <w:p w14:paraId="47A26493" w14:textId="77777777" w:rsidR="00A24A33" w:rsidRPr="001D279B" w:rsidRDefault="00A24A33" w:rsidP="00A24A33">
            <w:pPr>
              <w:ind w:left="142"/>
              <w:rPr>
                <w:b/>
                <w:bCs/>
                <w:szCs w:val="24"/>
                <w:lang w:val="en-US"/>
              </w:rPr>
            </w:pPr>
            <w:r w:rsidRPr="001D279B">
              <w:rPr>
                <w:b/>
                <w:bCs/>
                <w:szCs w:val="24"/>
                <w:lang w:val="en-US"/>
              </w:rPr>
              <w:t>Title of submitted document</w:t>
            </w:r>
          </w:p>
        </w:tc>
      </w:tr>
      <w:tr w:rsidR="00A24A33" w:rsidRPr="001D279B" w14:paraId="3810539A" w14:textId="77777777" w:rsidTr="00B66BC1">
        <w:tc>
          <w:tcPr>
            <w:tcW w:w="396" w:type="pct"/>
            <w:tcBorders>
              <w:top w:val="single" w:sz="4" w:space="0" w:color="auto"/>
              <w:left w:val="single" w:sz="4" w:space="0" w:color="auto"/>
              <w:bottom w:val="single" w:sz="4" w:space="0" w:color="auto"/>
              <w:right w:val="single" w:sz="4" w:space="0" w:color="auto"/>
            </w:tcBorders>
          </w:tcPr>
          <w:p w14:paraId="64FD605B" w14:textId="67254168" w:rsidR="00A24A33" w:rsidRPr="001D279B" w:rsidRDefault="00FA762F" w:rsidP="00A24A33">
            <w:pPr>
              <w:ind w:left="142"/>
              <w:rPr>
                <w:szCs w:val="24"/>
                <w:lang w:val="en-US"/>
              </w:rPr>
            </w:pPr>
            <w:r>
              <w:rPr>
                <w:szCs w:val="24"/>
                <w:lang w:val="en-US"/>
              </w:rPr>
              <w:t>8</w:t>
            </w:r>
            <w:r w:rsidR="008206F0" w:rsidRPr="001D279B">
              <w:rPr>
                <w:szCs w:val="24"/>
                <w:lang w:val="en-US"/>
              </w:rPr>
              <w:t>.1.</w:t>
            </w:r>
          </w:p>
        </w:tc>
        <w:tc>
          <w:tcPr>
            <w:tcW w:w="4604" w:type="pct"/>
            <w:tcBorders>
              <w:top w:val="single" w:sz="4" w:space="0" w:color="auto"/>
              <w:left w:val="single" w:sz="4" w:space="0" w:color="auto"/>
              <w:bottom w:val="single" w:sz="4" w:space="0" w:color="auto"/>
              <w:right w:val="single" w:sz="4" w:space="0" w:color="auto"/>
            </w:tcBorders>
          </w:tcPr>
          <w:p w14:paraId="67665E2B" w14:textId="77777777" w:rsidR="00A24A33" w:rsidRPr="001D279B" w:rsidRDefault="00A24A33" w:rsidP="00A24A33">
            <w:pPr>
              <w:ind w:left="142"/>
              <w:rPr>
                <w:szCs w:val="24"/>
                <w:lang w:val="en-US"/>
              </w:rPr>
            </w:pPr>
          </w:p>
          <w:p w14:paraId="5D379307" w14:textId="77777777" w:rsidR="00A24A33" w:rsidRPr="001D279B" w:rsidRDefault="00A24A33" w:rsidP="00A24A33">
            <w:pPr>
              <w:ind w:left="142"/>
              <w:rPr>
                <w:szCs w:val="24"/>
                <w:lang w:val="en-US"/>
              </w:rPr>
            </w:pPr>
          </w:p>
        </w:tc>
      </w:tr>
      <w:tr w:rsidR="00A24A33" w:rsidRPr="001D279B" w14:paraId="282BBD56" w14:textId="77777777" w:rsidTr="00B66BC1">
        <w:tc>
          <w:tcPr>
            <w:tcW w:w="396" w:type="pct"/>
            <w:tcBorders>
              <w:top w:val="single" w:sz="4" w:space="0" w:color="auto"/>
              <w:left w:val="single" w:sz="4" w:space="0" w:color="auto"/>
              <w:bottom w:val="single" w:sz="4" w:space="0" w:color="auto"/>
              <w:right w:val="single" w:sz="4" w:space="0" w:color="auto"/>
            </w:tcBorders>
          </w:tcPr>
          <w:p w14:paraId="65640F8A" w14:textId="2A58141D" w:rsidR="00A24A33" w:rsidRPr="001D279B" w:rsidRDefault="00FA762F" w:rsidP="00A24A33">
            <w:pPr>
              <w:ind w:left="142"/>
              <w:rPr>
                <w:szCs w:val="24"/>
                <w:lang w:val="en-US"/>
              </w:rPr>
            </w:pPr>
            <w:r>
              <w:rPr>
                <w:szCs w:val="24"/>
                <w:lang w:val="en-US"/>
              </w:rPr>
              <w:t>8</w:t>
            </w:r>
            <w:r w:rsidR="008206F0" w:rsidRPr="001D279B">
              <w:rPr>
                <w:szCs w:val="24"/>
                <w:lang w:val="en-US"/>
              </w:rPr>
              <w:t>.2.</w:t>
            </w:r>
          </w:p>
        </w:tc>
        <w:tc>
          <w:tcPr>
            <w:tcW w:w="4604" w:type="pct"/>
            <w:tcBorders>
              <w:top w:val="single" w:sz="4" w:space="0" w:color="auto"/>
              <w:left w:val="single" w:sz="4" w:space="0" w:color="auto"/>
              <w:bottom w:val="single" w:sz="4" w:space="0" w:color="auto"/>
              <w:right w:val="single" w:sz="4" w:space="0" w:color="auto"/>
            </w:tcBorders>
          </w:tcPr>
          <w:p w14:paraId="4AB4FDBE" w14:textId="77777777" w:rsidR="00A24A33" w:rsidRPr="001D279B" w:rsidRDefault="00A24A33" w:rsidP="00A24A33">
            <w:pPr>
              <w:ind w:left="142"/>
              <w:rPr>
                <w:szCs w:val="24"/>
                <w:lang w:val="en-US"/>
              </w:rPr>
            </w:pPr>
          </w:p>
          <w:p w14:paraId="1C774F59" w14:textId="77777777" w:rsidR="00A24A33" w:rsidRPr="001D279B" w:rsidRDefault="00A24A33" w:rsidP="00A24A33">
            <w:pPr>
              <w:ind w:left="142"/>
              <w:rPr>
                <w:szCs w:val="24"/>
                <w:lang w:val="en-US"/>
              </w:rPr>
            </w:pPr>
          </w:p>
        </w:tc>
      </w:tr>
    </w:tbl>
    <w:p w14:paraId="17EE83A3" w14:textId="3481A0EE" w:rsidR="00A24A33" w:rsidRPr="001D279B" w:rsidRDefault="00A24A33" w:rsidP="00A24A33">
      <w:pPr>
        <w:ind w:left="142"/>
        <w:rPr>
          <w:iCs/>
          <w:szCs w:val="24"/>
          <w:lang w:val="en-US"/>
        </w:rPr>
      </w:pPr>
    </w:p>
    <w:p w14:paraId="0AFF98FD" w14:textId="10C43C84" w:rsidR="00A24A33" w:rsidRPr="001D279B" w:rsidRDefault="00FA762F" w:rsidP="00A24A33">
      <w:pPr>
        <w:ind w:left="142"/>
        <w:rPr>
          <w:szCs w:val="24"/>
          <w:lang w:val="en-US"/>
        </w:rPr>
      </w:pPr>
      <w:r>
        <w:rPr>
          <w:b/>
          <w:szCs w:val="24"/>
          <w:lang w:val="en-US"/>
        </w:rPr>
        <w:t>9</w:t>
      </w:r>
      <w:r w:rsidR="006D43D2" w:rsidRPr="001D279B">
        <w:rPr>
          <w:b/>
          <w:szCs w:val="24"/>
          <w:lang w:val="en-US"/>
        </w:rPr>
        <w:t>. This tender is valid until</w:t>
      </w:r>
      <w:r w:rsidR="006D43D2" w:rsidRPr="001D279B">
        <w:rPr>
          <w:rStyle w:val="FootnoteReference"/>
          <w:b/>
          <w:szCs w:val="24"/>
          <w:lang w:val="en-US"/>
        </w:rPr>
        <w:footnoteReference w:id="4"/>
      </w:r>
      <w:r w:rsidR="006D43D2" w:rsidRPr="001D279B">
        <w:rPr>
          <w:b/>
          <w:szCs w:val="24"/>
          <w:lang w:val="en-US"/>
        </w:rPr>
        <w:t xml:space="preserve"> _____________</w:t>
      </w:r>
      <w:r w:rsidR="00284F5E" w:rsidRPr="001D279B">
        <w:rPr>
          <w:b/>
          <w:szCs w:val="24"/>
          <w:lang w:val="en-US"/>
        </w:rPr>
        <w:t xml:space="preserve"> (</w:t>
      </w:r>
      <w:r w:rsidR="007F6F4B" w:rsidRPr="001D279B">
        <w:rPr>
          <w:b/>
          <w:szCs w:val="24"/>
          <w:lang w:val="en-US"/>
        </w:rPr>
        <w:t>not less than 90 days)</w:t>
      </w:r>
      <w:r w:rsidR="006D43D2" w:rsidRPr="001D279B">
        <w:rPr>
          <w:b/>
          <w:szCs w:val="24"/>
          <w:lang w:val="en-US"/>
        </w:rPr>
        <w:t>.</w:t>
      </w:r>
    </w:p>
    <w:p w14:paraId="0A9CE98C" w14:textId="77777777" w:rsidR="00A24A33" w:rsidRPr="001D279B" w:rsidRDefault="00A24A33" w:rsidP="00A24A33">
      <w:pPr>
        <w:ind w:left="142"/>
        <w:rPr>
          <w:szCs w:val="24"/>
          <w:lang w:val="en-US"/>
        </w:rPr>
      </w:pPr>
    </w:p>
    <w:p w14:paraId="40B845D9" w14:textId="77777777" w:rsidR="00A24A33" w:rsidRPr="001D279B" w:rsidRDefault="00A24A33" w:rsidP="00A24A33">
      <w:pPr>
        <w:ind w:left="142"/>
        <w:rPr>
          <w:szCs w:val="24"/>
          <w:lang w:val="en-US"/>
        </w:rPr>
      </w:pPr>
      <w:r w:rsidRPr="001D279B">
        <w:rPr>
          <w:szCs w:val="24"/>
          <w:lang w:val="en-US"/>
        </w:rPr>
        <w:t xml:space="preserve">By signing this Tender, I certify the validity of all documents submitted together with this Tender. </w:t>
      </w:r>
    </w:p>
    <w:p w14:paraId="785C7331" w14:textId="77777777" w:rsidR="00A24A33" w:rsidRPr="001D279B" w:rsidRDefault="00A24A33" w:rsidP="00A24A33">
      <w:pPr>
        <w:ind w:left="142"/>
        <w:rPr>
          <w:szCs w:val="24"/>
          <w:lang w:val="en-US"/>
        </w:rPr>
      </w:pPr>
    </w:p>
    <w:tbl>
      <w:tblPr>
        <w:tblW w:w="5000" w:type="pct"/>
        <w:tblLook w:val="04A0" w:firstRow="1" w:lastRow="0" w:firstColumn="1" w:lastColumn="0" w:noHBand="0" w:noVBand="1"/>
      </w:tblPr>
      <w:tblGrid>
        <w:gridCol w:w="3394"/>
        <w:gridCol w:w="626"/>
        <w:gridCol w:w="2046"/>
        <w:gridCol w:w="724"/>
        <w:gridCol w:w="2698"/>
        <w:gridCol w:w="293"/>
      </w:tblGrid>
      <w:tr w:rsidR="00A24A33" w:rsidRPr="001D279B" w14:paraId="73972755" w14:textId="77777777" w:rsidTr="006275B6">
        <w:trPr>
          <w:trHeight w:val="186"/>
        </w:trPr>
        <w:tc>
          <w:tcPr>
            <w:tcW w:w="1735" w:type="pct"/>
            <w:tcBorders>
              <w:left w:val="nil"/>
              <w:bottom w:val="nil"/>
              <w:right w:val="nil"/>
            </w:tcBorders>
          </w:tcPr>
          <w:p w14:paraId="0DBC0515" w14:textId="77777777" w:rsidR="00A24A33" w:rsidRPr="001D279B" w:rsidRDefault="00A24A33" w:rsidP="00A24A33">
            <w:pPr>
              <w:ind w:left="142"/>
              <w:rPr>
                <w:szCs w:val="24"/>
                <w:lang w:val="en-US"/>
              </w:rPr>
            </w:pPr>
          </w:p>
          <w:p w14:paraId="011BA7DC" w14:textId="77777777" w:rsidR="00047926" w:rsidRPr="001D279B" w:rsidRDefault="00047926" w:rsidP="00A24A33">
            <w:pPr>
              <w:ind w:left="142"/>
              <w:rPr>
                <w:szCs w:val="24"/>
                <w:lang w:val="en-US"/>
              </w:rPr>
            </w:pPr>
          </w:p>
        </w:tc>
        <w:tc>
          <w:tcPr>
            <w:tcW w:w="320" w:type="pct"/>
          </w:tcPr>
          <w:p w14:paraId="1D03635D" w14:textId="77777777" w:rsidR="00A24A33" w:rsidRPr="001D279B" w:rsidRDefault="00A24A33" w:rsidP="00A24A33">
            <w:pPr>
              <w:ind w:left="142"/>
              <w:rPr>
                <w:szCs w:val="24"/>
                <w:lang w:val="en-US"/>
              </w:rPr>
            </w:pPr>
          </w:p>
        </w:tc>
        <w:tc>
          <w:tcPr>
            <w:tcW w:w="1046" w:type="pct"/>
            <w:tcBorders>
              <w:left w:val="nil"/>
              <w:bottom w:val="nil"/>
              <w:right w:val="nil"/>
            </w:tcBorders>
          </w:tcPr>
          <w:p w14:paraId="2607A25B" w14:textId="77777777" w:rsidR="00A24A33" w:rsidRPr="001D279B" w:rsidRDefault="00A24A33" w:rsidP="00A24A33">
            <w:pPr>
              <w:ind w:left="142"/>
              <w:rPr>
                <w:szCs w:val="24"/>
                <w:lang w:val="en-US"/>
              </w:rPr>
            </w:pPr>
          </w:p>
        </w:tc>
        <w:tc>
          <w:tcPr>
            <w:tcW w:w="370" w:type="pct"/>
          </w:tcPr>
          <w:p w14:paraId="0DEC4B8D" w14:textId="77777777" w:rsidR="00A24A33" w:rsidRPr="001D279B" w:rsidRDefault="00A24A33" w:rsidP="00A24A33">
            <w:pPr>
              <w:ind w:left="142"/>
              <w:rPr>
                <w:szCs w:val="24"/>
                <w:lang w:val="en-US"/>
              </w:rPr>
            </w:pPr>
          </w:p>
        </w:tc>
        <w:tc>
          <w:tcPr>
            <w:tcW w:w="1379" w:type="pct"/>
            <w:tcBorders>
              <w:left w:val="nil"/>
              <w:bottom w:val="nil"/>
              <w:right w:val="nil"/>
            </w:tcBorders>
          </w:tcPr>
          <w:p w14:paraId="3D1B0AD2" w14:textId="77777777" w:rsidR="00A24A33" w:rsidRPr="001D279B" w:rsidRDefault="00A24A33" w:rsidP="00A24A33">
            <w:pPr>
              <w:ind w:left="142"/>
              <w:rPr>
                <w:szCs w:val="24"/>
                <w:lang w:val="en-US"/>
              </w:rPr>
            </w:pPr>
          </w:p>
        </w:tc>
        <w:tc>
          <w:tcPr>
            <w:tcW w:w="150" w:type="pct"/>
          </w:tcPr>
          <w:p w14:paraId="517AEB06" w14:textId="77777777" w:rsidR="00A24A33" w:rsidRPr="001D279B" w:rsidRDefault="00A24A33" w:rsidP="00A24A33">
            <w:pPr>
              <w:ind w:left="142"/>
              <w:rPr>
                <w:szCs w:val="24"/>
                <w:lang w:val="en-US"/>
              </w:rPr>
            </w:pPr>
          </w:p>
        </w:tc>
      </w:tr>
      <w:tr w:rsidR="00A24A33" w:rsidRPr="001D279B" w14:paraId="1BA040EE" w14:textId="77777777" w:rsidTr="006275B6">
        <w:trPr>
          <w:trHeight w:val="186"/>
        </w:trPr>
        <w:tc>
          <w:tcPr>
            <w:tcW w:w="1735" w:type="pct"/>
            <w:tcBorders>
              <w:top w:val="single" w:sz="4" w:space="0" w:color="auto"/>
              <w:left w:val="nil"/>
              <w:bottom w:val="nil"/>
              <w:right w:val="nil"/>
            </w:tcBorders>
          </w:tcPr>
          <w:p w14:paraId="08CCE623" w14:textId="1AA4A37E" w:rsidR="00A24A33" w:rsidRPr="001D279B" w:rsidRDefault="00A24A33" w:rsidP="00F420D1">
            <w:pPr>
              <w:ind w:left="30"/>
              <w:rPr>
                <w:szCs w:val="24"/>
                <w:lang w:val="en-US"/>
              </w:rPr>
            </w:pPr>
            <w:r w:rsidRPr="001D279B">
              <w:rPr>
                <w:szCs w:val="24"/>
                <w:lang w:val="en-US"/>
              </w:rPr>
              <w:t>(Title of the Head of the Supplier or authorised person thereof</w:t>
            </w:r>
            <w:r w:rsidR="00391396" w:rsidRPr="001D279B">
              <w:rPr>
                <w:rStyle w:val="FootnoteReference"/>
                <w:szCs w:val="24"/>
                <w:lang w:val="en-US"/>
              </w:rPr>
              <w:footnoteReference w:id="5"/>
            </w:r>
            <w:r w:rsidRPr="001D279B">
              <w:rPr>
                <w:szCs w:val="24"/>
                <w:lang w:val="en-US"/>
              </w:rPr>
              <w:t>)</w:t>
            </w:r>
          </w:p>
        </w:tc>
        <w:tc>
          <w:tcPr>
            <w:tcW w:w="320" w:type="pct"/>
          </w:tcPr>
          <w:p w14:paraId="37A582BD" w14:textId="77777777" w:rsidR="00A24A33" w:rsidRPr="001D279B" w:rsidRDefault="00A24A33" w:rsidP="00A24A33">
            <w:pPr>
              <w:ind w:left="142"/>
              <w:rPr>
                <w:szCs w:val="24"/>
                <w:lang w:val="en-US"/>
              </w:rPr>
            </w:pPr>
          </w:p>
        </w:tc>
        <w:tc>
          <w:tcPr>
            <w:tcW w:w="1046" w:type="pct"/>
            <w:tcBorders>
              <w:top w:val="single" w:sz="4" w:space="0" w:color="auto"/>
              <w:left w:val="nil"/>
              <w:bottom w:val="nil"/>
              <w:right w:val="nil"/>
            </w:tcBorders>
          </w:tcPr>
          <w:p w14:paraId="63956513" w14:textId="77777777" w:rsidR="00A24A33" w:rsidRPr="001D279B" w:rsidRDefault="00A24A33" w:rsidP="00A24A33">
            <w:pPr>
              <w:ind w:left="142"/>
              <w:rPr>
                <w:szCs w:val="24"/>
                <w:lang w:val="en-US"/>
              </w:rPr>
            </w:pPr>
            <w:r w:rsidRPr="001D279B">
              <w:rPr>
                <w:szCs w:val="24"/>
                <w:lang w:val="en-US"/>
              </w:rPr>
              <w:t>(signature)</w:t>
            </w:r>
          </w:p>
        </w:tc>
        <w:tc>
          <w:tcPr>
            <w:tcW w:w="370" w:type="pct"/>
          </w:tcPr>
          <w:p w14:paraId="755370A0" w14:textId="77777777" w:rsidR="00A24A33" w:rsidRPr="001D279B" w:rsidRDefault="00A24A33" w:rsidP="00A24A33">
            <w:pPr>
              <w:ind w:left="142"/>
              <w:rPr>
                <w:szCs w:val="24"/>
                <w:lang w:val="en-US"/>
              </w:rPr>
            </w:pPr>
          </w:p>
        </w:tc>
        <w:tc>
          <w:tcPr>
            <w:tcW w:w="1379" w:type="pct"/>
            <w:tcBorders>
              <w:top w:val="single" w:sz="4" w:space="0" w:color="auto"/>
              <w:left w:val="nil"/>
              <w:bottom w:val="nil"/>
              <w:right w:val="nil"/>
            </w:tcBorders>
          </w:tcPr>
          <w:p w14:paraId="1D14AB74" w14:textId="77777777" w:rsidR="00A24A33" w:rsidRPr="001D279B" w:rsidRDefault="00A24A33" w:rsidP="00A24A33">
            <w:pPr>
              <w:ind w:left="142"/>
              <w:rPr>
                <w:szCs w:val="24"/>
                <w:lang w:val="en-US"/>
              </w:rPr>
            </w:pPr>
            <w:r w:rsidRPr="001D279B">
              <w:rPr>
                <w:szCs w:val="24"/>
                <w:lang w:val="en-US"/>
              </w:rPr>
              <w:t>(first and last names)</w:t>
            </w:r>
          </w:p>
        </w:tc>
        <w:tc>
          <w:tcPr>
            <w:tcW w:w="150" w:type="pct"/>
          </w:tcPr>
          <w:p w14:paraId="3D024866" w14:textId="77777777" w:rsidR="00A24A33" w:rsidRPr="001D279B" w:rsidRDefault="00A24A33" w:rsidP="00A24A33">
            <w:pPr>
              <w:ind w:left="142"/>
              <w:rPr>
                <w:szCs w:val="24"/>
                <w:lang w:val="en-US"/>
              </w:rPr>
            </w:pPr>
          </w:p>
        </w:tc>
      </w:tr>
    </w:tbl>
    <w:p w14:paraId="6DE7B610" w14:textId="37240AAD" w:rsidR="005C74B4" w:rsidRPr="001D279B" w:rsidRDefault="005C74B4" w:rsidP="00391396">
      <w:pPr>
        <w:ind w:left="142"/>
        <w:rPr>
          <w:i/>
          <w:sz w:val="20"/>
          <w:lang w:val="en-US"/>
        </w:rPr>
      </w:pPr>
    </w:p>
    <w:sectPr w:rsidR="005C74B4" w:rsidRPr="001D279B" w:rsidSect="007D2B56">
      <w:headerReference w:type="even" r:id="rId11"/>
      <w:headerReference w:type="default" r:id="rId12"/>
      <w:pgSz w:w="11906" w:h="16838" w:code="9"/>
      <w:pgMar w:top="1134"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F99D6" w14:textId="77777777" w:rsidR="007C002E" w:rsidRDefault="007C002E">
      <w:r>
        <w:separator/>
      </w:r>
    </w:p>
  </w:endnote>
  <w:endnote w:type="continuationSeparator" w:id="0">
    <w:p w14:paraId="0DAB1DEE" w14:textId="77777777" w:rsidR="007C002E" w:rsidRDefault="007C002E">
      <w:r>
        <w:continuationSeparator/>
      </w:r>
    </w:p>
  </w:endnote>
  <w:endnote w:type="continuationNotice" w:id="1">
    <w:p w14:paraId="5FD42E82" w14:textId="77777777" w:rsidR="007C002E" w:rsidRDefault="007C0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LT">
    <w:altName w:val="Arial"/>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0173" w14:textId="77777777" w:rsidR="007C002E" w:rsidRDefault="007C002E">
      <w:r>
        <w:separator/>
      </w:r>
    </w:p>
  </w:footnote>
  <w:footnote w:type="continuationSeparator" w:id="0">
    <w:p w14:paraId="370A57B7" w14:textId="77777777" w:rsidR="007C002E" w:rsidRDefault="007C002E">
      <w:r>
        <w:continuationSeparator/>
      </w:r>
    </w:p>
  </w:footnote>
  <w:footnote w:type="continuationNotice" w:id="1">
    <w:p w14:paraId="3258BC6A" w14:textId="77777777" w:rsidR="007C002E" w:rsidRDefault="007C002E"/>
  </w:footnote>
  <w:footnote w:id="2">
    <w:p w14:paraId="25CF5EDC" w14:textId="1294480F" w:rsidR="00D0550F" w:rsidRPr="00391396" w:rsidRDefault="00D0550F">
      <w:pPr>
        <w:pStyle w:val="FootnoteText"/>
        <w:rPr>
          <w:lang w:val="en-US"/>
        </w:rPr>
      </w:pPr>
      <w:r w:rsidRPr="00391396">
        <w:rPr>
          <w:rStyle w:val="FootnoteReference"/>
          <w:lang w:val="en-US"/>
        </w:rPr>
        <w:footnoteRef/>
      </w:r>
      <w:r w:rsidRPr="00391396">
        <w:rPr>
          <w:lang w:val="en-US"/>
        </w:rPr>
        <w:t xml:space="preserve"> To be completed if the Supplier intends to involve a subcontractor(s) or specialists and experts.</w:t>
      </w:r>
    </w:p>
  </w:footnote>
  <w:footnote w:id="3">
    <w:p w14:paraId="79C72BB4" w14:textId="4D1AF199" w:rsidR="00D0550F" w:rsidRPr="00391396" w:rsidRDefault="00D0550F" w:rsidP="00391396">
      <w:pPr>
        <w:ind w:left="142" w:hanging="142"/>
        <w:rPr>
          <w:lang w:val="en-US"/>
        </w:rPr>
      </w:pPr>
      <w:r w:rsidRPr="00391396">
        <w:rPr>
          <w:rStyle w:val="FootnoteReference"/>
          <w:lang w:val="en-US"/>
        </w:rPr>
        <w:footnoteRef/>
      </w:r>
      <w:r w:rsidRPr="00391396">
        <w:rPr>
          <w:lang w:val="en-US"/>
        </w:rPr>
        <w:t xml:space="preserve"> </w:t>
      </w:r>
      <w:r w:rsidRPr="00391396">
        <w:rPr>
          <w:sz w:val="20"/>
          <w:lang w:val="en-US"/>
        </w:rPr>
        <w:t>Where the Supplier has not indicated which information is confidential, it is deemed that the Tender does not contain confidential information.</w:t>
      </w:r>
    </w:p>
  </w:footnote>
  <w:footnote w:id="4">
    <w:p w14:paraId="0F4BC75C" w14:textId="77777777" w:rsidR="006D43D2" w:rsidRPr="00391396" w:rsidRDefault="006D43D2" w:rsidP="006D43D2">
      <w:pPr>
        <w:pStyle w:val="FootnoteText"/>
        <w:tabs>
          <w:tab w:val="clear" w:pos="360"/>
        </w:tabs>
        <w:ind w:left="142" w:hanging="142"/>
        <w:rPr>
          <w:lang w:val="en-US"/>
        </w:rPr>
      </w:pPr>
      <w:r w:rsidRPr="00391396">
        <w:rPr>
          <w:rStyle w:val="FootnoteReference"/>
          <w:lang w:val="en-US"/>
        </w:rPr>
        <w:footnoteRef/>
      </w:r>
      <w:r w:rsidRPr="00391396">
        <w:rPr>
          <w:lang w:val="en-US"/>
        </w:rPr>
        <w:t xml:space="preserve"> </w:t>
      </w:r>
      <w:r w:rsidRPr="00391396">
        <w:rPr>
          <w:iCs/>
          <w:szCs w:val="24"/>
          <w:lang w:val="en-US"/>
        </w:rPr>
        <w:t>The Supplier’s indicated time limit for the validity of the Tender, which may not be shorter than required in the Procurement Terms and Conditions.</w:t>
      </w:r>
    </w:p>
  </w:footnote>
  <w:footnote w:id="5">
    <w:p w14:paraId="3920D64A" w14:textId="56BF8F59" w:rsidR="00391396" w:rsidRPr="00391396" w:rsidRDefault="00391396" w:rsidP="00391396">
      <w:pPr>
        <w:pStyle w:val="FootnoteText"/>
        <w:ind w:left="142" w:hanging="142"/>
        <w:rPr>
          <w:lang w:val="en-US"/>
        </w:rPr>
      </w:pPr>
      <w:r w:rsidRPr="00391396">
        <w:rPr>
          <w:rStyle w:val="FootnoteReference"/>
          <w:lang w:val="en-US"/>
        </w:rPr>
        <w:footnoteRef/>
      </w:r>
      <w:r w:rsidRPr="00391396">
        <w:rPr>
          <w:lang w:val="en-US"/>
        </w:rPr>
        <w:t xml:space="preserve"> A power of attorney or any other document that authorizes a representative of the Supplier to sign the Tender shall be attached to this Tender in case this Tender is not signed by the head of the legal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F66F" w14:textId="77777777" w:rsidR="000B5D90" w:rsidRDefault="000B5D90" w:rsidP="00FA07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BBD6B7" w14:textId="77777777" w:rsidR="000B5D90" w:rsidRDefault="000B5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D2E1" w14:textId="2EE2DD77" w:rsidR="000B5D90" w:rsidRDefault="000B5D90" w:rsidP="00FA07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7E1">
      <w:rPr>
        <w:rStyle w:val="PageNumber"/>
        <w:noProof/>
      </w:rPr>
      <w:t>4</w:t>
    </w:r>
    <w:r>
      <w:rPr>
        <w:rStyle w:val="PageNumber"/>
      </w:rPr>
      <w:fldChar w:fldCharType="end"/>
    </w:r>
  </w:p>
  <w:p w14:paraId="4430E518" w14:textId="77777777" w:rsidR="000B5D90" w:rsidRDefault="000B5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4668266"/>
    <w:lvl w:ilvl="0">
      <w:start w:val="1"/>
      <w:numFmt w:val="decimal"/>
      <w:pStyle w:val="ListNumber2"/>
      <w:lvlText w:val="%1."/>
      <w:lvlJc w:val="left"/>
      <w:pPr>
        <w:tabs>
          <w:tab w:val="num" w:pos="643"/>
        </w:tabs>
        <w:ind w:left="643"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884"/>
        </w:tabs>
        <w:ind w:left="1125" w:hanging="1125"/>
      </w:pPr>
      <w:rPr>
        <w:rFonts w:cs="Times New Roman"/>
      </w:rPr>
    </w:lvl>
  </w:abstractNum>
  <w:abstractNum w:abstractNumId="3" w15:restartNumberingAfterBreak="0">
    <w:nsid w:val="00000007"/>
    <w:multiLevelType w:val="singleLevel"/>
    <w:tmpl w:val="00000007"/>
    <w:name w:val="WW8Num7"/>
    <w:lvl w:ilvl="0">
      <w:start w:val="1"/>
      <w:numFmt w:val="decimal"/>
      <w:lvlText w:val="%1."/>
      <w:lvlJc w:val="left"/>
      <w:pPr>
        <w:tabs>
          <w:tab w:val="num" w:pos="540"/>
        </w:tabs>
        <w:ind w:left="540" w:hanging="180"/>
      </w:pPr>
    </w:lvl>
  </w:abstractNum>
  <w:abstractNum w:abstractNumId="4" w15:restartNumberingAfterBreak="0">
    <w:nsid w:val="0A963BB2"/>
    <w:multiLevelType w:val="hybridMultilevel"/>
    <w:tmpl w:val="A16645DC"/>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5F4110"/>
    <w:multiLevelType w:val="hybridMultilevel"/>
    <w:tmpl w:val="7C52C47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7583B57"/>
    <w:multiLevelType w:val="hybridMultilevel"/>
    <w:tmpl w:val="596E40D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590F68"/>
    <w:multiLevelType w:val="hybridMultilevel"/>
    <w:tmpl w:val="8196FE2C"/>
    <w:lvl w:ilvl="0" w:tplc="88C0B8F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9F7515"/>
    <w:multiLevelType w:val="hybridMultilevel"/>
    <w:tmpl w:val="0C54693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4931DA"/>
    <w:multiLevelType w:val="hybridMultilevel"/>
    <w:tmpl w:val="597C7148"/>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15:restartNumberingAfterBreak="0">
    <w:nsid w:val="3E546B33"/>
    <w:multiLevelType w:val="hybridMultilevel"/>
    <w:tmpl w:val="8CE0027C"/>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2A111B"/>
    <w:multiLevelType w:val="hybridMultilevel"/>
    <w:tmpl w:val="BE100B28"/>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1A5C99"/>
    <w:multiLevelType w:val="hybridMultilevel"/>
    <w:tmpl w:val="51801272"/>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2540C3A"/>
    <w:multiLevelType w:val="hybridMultilevel"/>
    <w:tmpl w:val="75966154"/>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4E022B8"/>
    <w:multiLevelType w:val="hybridMultilevel"/>
    <w:tmpl w:val="65643D84"/>
    <w:lvl w:ilvl="0" w:tplc="88C0B8FE">
      <w:start w:val="5"/>
      <w:numFmt w:val="bullet"/>
      <w:lvlText w:val="-"/>
      <w:lvlJc w:val="left"/>
      <w:pPr>
        <w:ind w:left="420" w:hanging="420"/>
      </w:pPr>
      <w:rPr>
        <w:rFonts w:ascii="Times New Roman" w:eastAsia="Times New Roman" w:hAnsi="Times New Roman" w:cs="Times New Roman" w:hint="default"/>
        <w:i w:val="0"/>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7" w15:restartNumberingAfterBreak="0">
    <w:nsid w:val="6FEE5251"/>
    <w:multiLevelType w:val="multilevel"/>
    <w:tmpl w:val="4836C442"/>
    <w:name w:val="Outline7"/>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040"/>
        </w:tabs>
        <w:ind w:left="5040" w:hanging="72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280"/>
        </w:tabs>
        <w:ind w:left="8280" w:hanging="1080"/>
      </w:pPr>
      <w:rPr>
        <w:rFonts w:cs="Times New Roman" w:hint="default"/>
      </w:rPr>
    </w:lvl>
    <w:lvl w:ilvl="6">
      <w:start w:val="1"/>
      <w:numFmt w:val="decimal"/>
      <w:lvlText w:val="%1.%2.%3.%4.%5.%6.%7."/>
      <w:lvlJc w:val="left"/>
      <w:pPr>
        <w:tabs>
          <w:tab w:val="num" w:pos="9720"/>
        </w:tabs>
        <w:ind w:left="9720" w:hanging="1080"/>
      </w:pPr>
      <w:rPr>
        <w:rFonts w:cs="Times New Roman" w:hint="default"/>
      </w:rPr>
    </w:lvl>
    <w:lvl w:ilvl="7">
      <w:start w:val="1"/>
      <w:numFmt w:val="decimal"/>
      <w:lvlText w:val="%1.%2.%3.%4.%5.%6.%7.%8."/>
      <w:lvlJc w:val="left"/>
      <w:pPr>
        <w:tabs>
          <w:tab w:val="num" w:pos="11520"/>
        </w:tabs>
        <w:ind w:left="11520" w:hanging="1440"/>
      </w:pPr>
      <w:rPr>
        <w:rFonts w:cs="Times New Roman" w:hint="default"/>
      </w:rPr>
    </w:lvl>
    <w:lvl w:ilvl="8">
      <w:start w:val="1"/>
      <w:numFmt w:val="decimal"/>
      <w:lvlText w:val="%1.%2.%3.%4.%5.%6.%7.%8.%9."/>
      <w:lvlJc w:val="left"/>
      <w:pPr>
        <w:tabs>
          <w:tab w:val="num" w:pos="12960"/>
        </w:tabs>
        <w:ind w:left="12960" w:hanging="1440"/>
      </w:pPr>
      <w:rPr>
        <w:rFonts w:cs="Times New Roman" w:hint="default"/>
      </w:rPr>
    </w:lvl>
  </w:abstractNum>
  <w:abstractNum w:abstractNumId="18" w15:restartNumberingAfterBreak="0">
    <w:nsid w:val="712A1808"/>
    <w:multiLevelType w:val="hybridMultilevel"/>
    <w:tmpl w:val="4EA0E71A"/>
    <w:lvl w:ilvl="0" w:tplc="95EC27BE">
      <w:start w:val="1"/>
      <w:numFmt w:val="decimal"/>
      <w:lvlText w:val="5.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D0B68"/>
    <w:multiLevelType w:val="multilevel"/>
    <w:tmpl w:val="DF0A2E48"/>
    <w:lvl w:ilvl="0">
      <w:start w:val="1"/>
      <w:numFmt w:val="decimal"/>
      <w:pStyle w:val="Heading1"/>
      <w:suff w:val="space"/>
      <w:lvlText w:val="%1."/>
      <w:lvlJc w:val="left"/>
      <w:pPr>
        <w:ind w:left="1872" w:hanging="432"/>
      </w:pPr>
      <w:rPr>
        <w:rFonts w:cs="Times New Roman" w:hint="default"/>
      </w:rPr>
    </w:lvl>
    <w:lvl w:ilvl="1">
      <w:start w:val="1"/>
      <w:numFmt w:val="none"/>
      <w:pStyle w:val="Heading2"/>
      <w:suff w:val="space"/>
      <w:lvlText w:val="1.1"/>
      <w:lvlJc w:val="left"/>
      <w:pPr>
        <w:ind w:firstLine="720"/>
      </w:pPr>
      <w:rPr>
        <w:rFonts w:cs="Times New Roman" w:hint="default"/>
        <w:b w:val="0"/>
        <w:i w:val="0"/>
        <w:strike w:val="0"/>
        <w:sz w:val="24"/>
        <w:szCs w:val="24"/>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4392"/>
        </w:tabs>
        <w:ind w:left="439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7704"/>
        </w:tabs>
        <w:ind w:left="7704" w:hanging="1584"/>
      </w:pPr>
      <w:rPr>
        <w:rFonts w:cs="Times New Roman" w:hint="default"/>
      </w:rPr>
    </w:lvl>
  </w:abstractNum>
  <w:num w:numId="1" w16cid:durableId="704915090">
    <w:abstractNumId w:val="6"/>
  </w:num>
  <w:num w:numId="2" w16cid:durableId="40058775">
    <w:abstractNumId w:val="19"/>
  </w:num>
  <w:num w:numId="3" w16cid:durableId="723649564">
    <w:abstractNumId w:val="11"/>
  </w:num>
  <w:num w:numId="4" w16cid:durableId="1970210268">
    <w:abstractNumId w:val="0"/>
  </w:num>
  <w:num w:numId="5" w16cid:durableId="597255903">
    <w:abstractNumId w:val="15"/>
  </w:num>
  <w:num w:numId="6" w16cid:durableId="3947710">
    <w:abstractNumId w:val="7"/>
  </w:num>
  <w:num w:numId="7" w16cid:durableId="1814826927">
    <w:abstractNumId w:val="8"/>
  </w:num>
  <w:num w:numId="8" w16cid:durableId="931857096">
    <w:abstractNumId w:val="12"/>
  </w:num>
  <w:num w:numId="9" w16cid:durableId="1145273855">
    <w:abstractNumId w:val="5"/>
  </w:num>
  <w:num w:numId="10" w16cid:durableId="429591088">
    <w:abstractNumId w:val="13"/>
  </w:num>
  <w:num w:numId="11" w16cid:durableId="885917772">
    <w:abstractNumId w:val="14"/>
  </w:num>
  <w:num w:numId="12" w16cid:durableId="1244757072">
    <w:abstractNumId w:val="10"/>
  </w:num>
  <w:num w:numId="13" w16cid:durableId="407196201">
    <w:abstractNumId w:val="16"/>
  </w:num>
  <w:num w:numId="14" w16cid:durableId="1716193141">
    <w:abstractNumId w:val="4"/>
  </w:num>
  <w:num w:numId="15" w16cid:durableId="1054039383">
    <w:abstractNumId w:val="9"/>
  </w:num>
  <w:num w:numId="16" w16cid:durableId="1633100754">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68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16"/>
    <w:rsid w:val="0000176E"/>
    <w:rsid w:val="00001FC8"/>
    <w:rsid w:val="00002377"/>
    <w:rsid w:val="0000239D"/>
    <w:rsid w:val="00002C73"/>
    <w:rsid w:val="00003ADF"/>
    <w:rsid w:val="00003C86"/>
    <w:rsid w:val="00003F67"/>
    <w:rsid w:val="000041C5"/>
    <w:rsid w:val="00005E6E"/>
    <w:rsid w:val="00006A11"/>
    <w:rsid w:val="000070C7"/>
    <w:rsid w:val="00007C74"/>
    <w:rsid w:val="000100DC"/>
    <w:rsid w:val="000103C9"/>
    <w:rsid w:val="00010C67"/>
    <w:rsid w:val="000114FF"/>
    <w:rsid w:val="00011D49"/>
    <w:rsid w:val="00012B54"/>
    <w:rsid w:val="0001337D"/>
    <w:rsid w:val="00013459"/>
    <w:rsid w:val="00013665"/>
    <w:rsid w:val="0001450F"/>
    <w:rsid w:val="00014F30"/>
    <w:rsid w:val="00015E83"/>
    <w:rsid w:val="00016934"/>
    <w:rsid w:val="00017680"/>
    <w:rsid w:val="00017AD5"/>
    <w:rsid w:val="00020498"/>
    <w:rsid w:val="00020795"/>
    <w:rsid w:val="00021963"/>
    <w:rsid w:val="0002309B"/>
    <w:rsid w:val="00023C9C"/>
    <w:rsid w:val="00025080"/>
    <w:rsid w:val="00027E7A"/>
    <w:rsid w:val="00027FE4"/>
    <w:rsid w:val="000315DD"/>
    <w:rsid w:val="000316E9"/>
    <w:rsid w:val="0003192B"/>
    <w:rsid w:val="00031C8F"/>
    <w:rsid w:val="000335C5"/>
    <w:rsid w:val="0003389C"/>
    <w:rsid w:val="00033910"/>
    <w:rsid w:val="000345EC"/>
    <w:rsid w:val="00034B91"/>
    <w:rsid w:val="00034DC3"/>
    <w:rsid w:val="0003502B"/>
    <w:rsid w:val="00035792"/>
    <w:rsid w:val="00035A40"/>
    <w:rsid w:val="00036E2A"/>
    <w:rsid w:val="0003718A"/>
    <w:rsid w:val="0004073F"/>
    <w:rsid w:val="00040B99"/>
    <w:rsid w:val="00041901"/>
    <w:rsid w:val="000422EA"/>
    <w:rsid w:val="0004271B"/>
    <w:rsid w:val="000433FA"/>
    <w:rsid w:val="00043AF1"/>
    <w:rsid w:val="00044A63"/>
    <w:rsid w:val="000450AE"/>
    <w:rsid w:val="00045A19"/>
    <w:rsid w:val="00045DF8"/>
    <w:rsid w:val="00046528"/>
    <w:rsid w:val="00046854"/>
    <w:rsid w:val="000470F5"/>
    <w:rsid w:val="00047926"/>
    <w:rsid w:val="00050AE3"/>
    <w:rsid w:val="00051371"/>
    <w:rsid w:val="00051896"/>
    <w:rsid w:val="000522FB"/>
    <w:rsid w:val="00053C85"/>
    <w:rsid w:val="00054DCA"/>
    <w:rsid w:val="00055E24"/>
    <w:rsid w:val="00056176"/>
    <w:rsid w:val="00056EDF"/>
    <w:rsid w:val="000571FA"/>
    <w:rsid w:val="0006033E"/>
    <w:rsid w:val="000611E3"/>
    <w:rsid w:val="00061AB4"/>
    <w:rsid w:val="00061CA2"/>
    <w:rsid w:val="00062158"/>
    <w:rsid w:val="0006255A"/>
    <w:rsid w:val="000633CE"/>
    <w:rsid w:val="000636AE"/>
    <w:rsid w:val="00063B74"/>
    <w:rsid w:val="000651FB"/>
    <w:rsid w:val="000655C2"/>
    <w:rsid w:val="000656B3"/>
    <w:rsid w:val="0006590C"/>
    <w:rsid w:val="00066657"/>
    <w:rsid w:val="000669CD"/>
    <w:rsid w:val="0006715C"/>
    <w:rsid w:val="000701C2"/>
    <w:rsid w:val="000704B3"/>
    <w:rsid w:val="0007155D"/>
    <w:rsid w:val="0007235E"/>
    <w:rsid w:val="000734F0"/>
    <w:rsid w:val="000737DB"/>
    <w:rsid w:val="00073959"/>
    <w:rsid w:val="00075E4B"/>
    <w:rsid w:val="00076E24"/>
    <w:rsid w:val="0007725E"/>
    <w:rsid w:val="000805BE"/>
    <w:rsid w:val="00080630"/>
    <w:rsid w:val="000808D6"/>
    <w:rsid w:val="000809E8"/>
    <w:rsid w:val="00080C37"/>
    <w:rsid w:val="0008227F"/>
    <w:rsid w:val="00083E06"/>
    <w:rsid w:val="0008581B"/>
    <w:rsid w:val="00085A68"/>
    <w:rsid w:val="00085ECA"/>
    <w:rsid w:val="00085F3D"/>
    <w:rsid w:val="00085F54"/>
    <w:rsid w:val="000865F5"/>
    <w:rsid w:val="00086CB4"/>
    <w:rsid w:val="00087B5E"/>
    <w:rsid w:val="000910CB"/>
    <w:rsid w:val="0009145F"/>
    <w:rsid w:val="00091A66"/>
    <w:rsid w:val="00091C89"/>
    <w:rsid w:val="0009212B"/>
    <w:rsid w:val="00093145"/>
    <w:rsid w:val="000934DB"/>
    <w:rsid w:val="00093A8A"/>
    <w:rsid w:val="000949C0"/>
    <w:rsid w:val="000958C1"/>
    <w:rsid w:val="00095E4D"/>
    <w:rsid w:val="00097827"/>
    <w:rsid w:val="00097A32"/>
    <w:rsid w:val="00097E5D"/>
    <w:rsid w:val="000A01BE"/>
    <w:rsid w:val="000A04A4"/>
    <w:rsid w:val="000A08CF"/>
    <w:rsid w:val="000A1F76"/>
    <w:rsid w:val="000A3756"/>
    <w:rsid w:val="000A3764"/>
    <w:rsid w:val="000A3AF7"/>
    <w:rsid w:val="000A3F10"/>
    <w:rsid w:val="000A46A0"/>
    <w:rsid w:val="000A49C9"/>
    <w:rsid w:val="000A4E50"/>
    <w:rsid w:val="000A5090"/>
    <w:rsid w:val="000A5D67"/>
    <w:rsid w:val="000A6622"/>
    <w:rsid w:val="000A68BE"/>
    <w:rsid w:val="000A6F63"/>
    <w:rsid w:val="000A7345"/>
    <w:rsid w:val="000A76B8"/>
    <w:rsid w:val="000B1288"/>
    <w:rsid w:val="000B181F"/>
    <w:rsid w:val="000B1B75"/>
    <w:rsid w:val="000B2683"/>
    <w:rsid w:val="000B3555"/>
    <w:rsid w:val="000B35FB"/>
    <w:rsid w:val="000B36D7"/>
    <w:rsid w:val="000B418A"/>
    <w:rsid w:val="000B42EF"/>
    <w:rsid w:val="000B4320"/>
    <w:rsid w:val="000B44CF"/>
    <w:rsid w:val="000B5D90"/>
    <w:rsid w:val="000B6D0A"/>
    <w:rsid w:val="000C0203"/>
    <w:rsid w:val="000C0393"/>
    <w:rsid w:val="000C0813"/>
    <w:rsid w:val="000C15B7"/>
    <w:rsid w:val="000C18F8"/>
    <w:rsid w:val="000C1E81"/>
    <w:rsid w:val="000C1EF4"/>
    <w:rsid w:val="000C267F"/>
    <w:rsid w:val="000C2705"/>
    <w:rsid w:val="000C2C33"/>
    <w:rsid w:val="000C2C57"/>
    <w:rsid w:val="000C3202"/>
    <w:rsid w:val="000C35DB"/>
    <w:rsid w:val="000C3CCB"/>
    <w:rsid w:val="000C4846"/>
    <w:rsid w:val="000C5279"/>
    <w:rsid w:val="000C529F"/>
    <w:rsid w:val="000C5961"/>
    <w:rsid w:val="000C5BF3"/>
    <w:rsid w:val="000C630E"/>
    <w:rsid w:val="000C66CE"/>
    <w:rsid w:val="000C6B10"/>
    <w:rsid w:val="000C7276"/>
    <w:rsid w:val="000C7817"/>
    <w:rsid w:val="000D0740"/>
    <w:rsid w:val="000D0CFD"/>
    <w:rsid w:val="000D1103"/>
    <w:rsid w:val="000D2230"/>
    <w:rsid w:val="000D28DA"/>
    <w:rsid w:val="000D2A39"/>
    <w:rsid w:val="000D3D98"/>
    <w:rsid w:val="000D407F"/>
    <w:rsid w:val="000D46E2"/>
    <w:rsid w:val="000D4FB1"/>
    <w:rsid w:val="000D6573"/>
    <w:rsid w:val="000D6975"/>
    <w:rsid w:val="000D6CD7"/>
    <w:rsid w:val="000D6E1D"/>
    <w:rsid w:val="000D71CB"/>
    <w:rsid w:val="000D72D8"/>
    <w:rsid w:val="000D7309"/>
    <w:rsid w:val="000E0D0E"/>
    <w:rsid w:val="000E25D7"/>
    <w:rsid w:val="000E2E66"/>
    <w:rsid w:val="000E39E1"/>
    <w:rsid w:val="000E44E0"/>
    <w:rsid w:val="000E541D"/>
    <w:rsid w:val="000E5500"/>
    <w:rsid w:val="000E5EC9"/>
    <w:rsid w:val="000E7110"/>
    <w:rsid w:val="000F032C"/>
    <w:rsid w:val="000F083F"/>
    <w:rsid w:val="000F084C"/>
    <w:rsid w:val="000F1062"/>
    <w:rsid w:val="000F13A0"/>
    <w:rsid w:val="000F173F"/>
    <w:rsid w:val="000F1D7D"/>
    <w:rsid w:val="000F249C"/>
    <w:rsid w:val="000F38DA"/>
    <w:rsid w:val="000F41FA"/>
    <w:rsid w:val="000F4CD6"/>
    <w:rsid w:val="000F59C3"/>
    <w:rsid w:val="000F6F26"/>
    <w:rsid w:val="000F7BF9"/>
    <w:rsid w:val="00100A1A"/>
    <w:rsid w:val="00100ACA"/>
    <w:rsid w:val="00100B98"/>
    <w:rsid w:val="00101223"/>
    <w:rsid w:val="001022AF"/>
    <w:rsid w:val="001043FD"/>
    <w:rsid w:val="00104904"/>
    <w:rsid w:val="00104C25"/>
    <w:rsid w:val="00104DB7"/>
    <w:rsid w:val="00106029"/>
    <w:rsid w:val="00106086"/>
    <w:rsid w:val="00110C00"/>
    <w:rsid w:val="00111EC9"/>
    <w:rsid w:val="00112A58"/>
    <w:rsid w:val="00112FB2"/>
    <w:rsid w:val="00114439"/>
    <w:rsid w:val="0011581F"/>
    <w:rsid w:val="001159F4"/>
    <w:rsid w:val="00115E25"/>
    <w:rsid w:val="001210C2"/>
    <w:rsid w:val="00121708"/>
    <w:rsid w:val="00121776"/>
    <w:rsid w:val="00122B31"/>
    <w:rsid w:val="0012381E"/>
    <w:rsid w:val="00123A02"/>
    <w:rsid w:val="00124439"/>
    <w:rsid w:val="00124802"/>
    <w:rsid w:val="0012540A"/>
    <w:rsid w:val="001258DB"/>
    <w:rsid w:val="00126D70"/>
    <w:rsid w:val="00126F17"/>
    <w:rsid w:val="00130742"/>
    <w:rsid w:val="00130FF2"/>
    <w:rsid w:val="001310E0"/>
    <w:rsid w:val="00132469"/>
    <w:rsid w:val="0013375B"/>
    <w:rsid w:val="00135375"/>
    <w:rsid w:val="00136AD8"/>
    <w:rsid w:val="00140B58"/>
    <w:rsid w:val="00140E6F"/>
    <w:rsid w:val="001428AF"/>
    <w:rsid w:val="001428B6"/>
    <w:rsid w:val="00143168"/>
    <w:rsid w:val="00143341"/>
    <w:rsid w:val="00143CAA"/>
    <w:rsid w:val="001442D5"/>
    <w:rsid w:val="00145654"/>
    <w:rsid w:val="00147100"/>
    <w:rsid w:val="00147283"/>
    <w:rsid w:val="0015019B"/>
    <w:rsid w:val="00150779"/>
    <w:rsid w:val="00150E6A"/>
    <w:rsid w:val="001513B6"/>
    <w:rsid w:val="001521B8"/>
    <w:rsid w:val="00155342"/>
    <w:rsid w:val="00155F41"/>
    <w:rsid w:val="0015644A"/>
    <w:rsid w:val="001567A8"/>
    <w:rsid w:val="00156A50"/>
    <w:rsid w:val="00156D71"/>
    <w:rsid w:val="00157298"/>
    <w:rsid w:val="001578F3"/>
    <w:rsid w:val="00157EF8"/>
    <w:rsid w:val="00160469"/>
    <w:rsid w:val="001604BE"/>
    <w:rsid w:val="0016219E"/>
    <w:rsid w:val="001641D0"/>
    <w:rsid w:val="001641E5"/>
    <w:rsid w:val="001642DA"/>
    <w:rsid w:val="001649EA"/>
    <w:rsid w:val="0016675A"/>
    <w:rsid w:val="0016767D"/>
    <w:rsid w:val="00170C41"/>
    <w:rsid w:val="001723DA"/>
    <w:rsid w:val="001726B7"/>
    <w:rsid w:val="00173460"/>
    <w:rsid w:val="001739E7"/>
    <w:rsid w:val="00174346"/>
    <w:rsid w:val="00174CA3"/>
    <w:rsid w:val="00175DC2"/>
    <w:rsid w:val="00176E7F"/>
    <w:rsid w:val="001779F8"/>
    <w:rsid w:val="00177D4D"/>
    <w:rsid w:val="0018004F"/>
    <w:rsid w:val="001802A1"/>
    <w:rsid w:val="0018042D"/>
    <w:rsid w:val="00180488"/>
    <w:rsid w:val="001812BC"/>
    <w:rsid w:val="001833F4"/>
    <w:rsid w:val="00183EB7"/>
    <w:rsid w:val="001841EF"/>
    <w:rsid w:val="00184277"/>
    <w:rsid w:val="001846F2"/>
    <w:rsid w:val="001854FE"/>
    <w:rsid w:val="0018604E"/>
    <w:rsid w:val="00187A94"/>
    <w:rsid w:val="00190215"/>
    <w:rsid w:val="00191135"/>
    <w:rsid w:val="001947C7"/>
    <w:rsid w:val="00194E52"/>
    <w:rsid w:val="00196424"/>
    <w:rsid w:val="00196816"/>
    <w:rsid w:val="00196CFF"/>
    <w:rsid w:val="001A09DF"/>
    <w:rsid w:val="001A0D1E"/>
    <w:rsid w:val="001A15A0"/>
    <w:rsid w:val="001A16D3"/>
    <w:rsid w:val="001A28D2"/>
    <w:rsid w:val="001A2B23"/>
    <w:rsid w:val="001A2BBF"/>
    <w:rsid w:val="001A3282"/>
    <w:rsid w:val="001A458E"/>
    <w:rsid w:val="001A4C16"/>
    <w:rsid w:val="001A4C8E"/>
    <w:rsid w:val="001A58D3"/>
    <w:rsid w:val="001A59F5"/>
    <w:rsid w:val="001A5B3F"/>
    <w:rsid w:val="001A5C52"/>
    <w:rsid w:val="001A60A8"/>
    <w:rsid w:val="001A63F6"/>
    <w:rsid w:val="001A6999"/>
    <w:rsid w:val="001A6F10"/>
    <w:rsid w:val="001A7099"/>
    <w:rsid w:val="001A72E3"/>
    <w:rsid w:val="001A75BE"/>
    <w:rsid w:val="001A7DE3"/>
    <w:rsid w:val="001B0B7F"/>
    <w:rsid w:val="001B19FD"/>
    <w:rsid w:val="001B3351"/>
    <w:rsid w:val="001B3367"/>
    <w:rsid w:val="001B37CF"/>
    <w:rsid w:val="001B4F03"/>
    <w:rsid w:val="001B532F"/>
    <w:rsid w:val="001B5747"/>
    <w:rsid w:val="001B59F3"/>
    <w:rsid w:val="001B5FC9"/>
    <w:rsid w:val="001B63E1"/>
    <w:rsid w:val="001B69E5"/>
    <w:rsid w:val="001B6DB9"/>
    <w:rsid w:val="001B73A2"/>
    <w:rsid w:val="001B751B"/>
    <w:rsid w:val="001B7561"/>
    <w:rsid w:val="001B7895"/>
    <w:rsid w:val="001C0523"/>
    <w:rsid w:val="001C0B1C"/>
    <w:rsid w:val="001C19D3"/>
    <w:rsid w:val="001C1E7D"/>
    <w:rsid w:val="001C2AFE"/>
    <w:rsid w:val="001C2E64"/>
    <w:rsid w:val="001C4050"/>
    <w:rsid w:val="001C5A90"/>
    <w:rsid w:val="001C7958"/>
    <w:rsid w:val="001D20BA"/>
    <w:rsid w:val="001D2593"/>
    <w:rsid w:val="001D279B"/>
    <w:rsid w:val="001D2CDF"/>
    <w:rsid w:val="001D2D54"/>
    <w:rsid w:val="001D41EF"/>
    <w:rsid w:val="001D514C"/>
    <w:rsid w:val="001D55D3"/>
    <w:rsid w:val="001D61AB"/>
    <w:rsid w:val="001D7475"/>
    <w:rsid w:val="001E05C7"/>
    <w:rsid w:val="001E1772"/>
    <w:rsid w:val="001E1BC2"/>
    <w:rsid w:val="001E3614"/>
    <w:rsid w:val="001E64BB"/>
    <w:rsid w:val="001E6A21"/>
    <w:rsid w:val="001E7AB3"/>
    <w:rsid w:val="001E7B18"/>
    <w:rsid w:val="001F1226"/>
    <w:rsid w:val="001F1D66"/>
    <w:rsid w:val="001F23BE"/>
    <w:rsid w:val="001F3B52"/>
    <w:rsid w:val="001F4A98"/>
    <w:rsid w:val="001F6749"/>
    <w:rsid w:val="001F7C29"/>
    <w:rsid w:val="00201F3E"/>
    <w:rsid w:val="00203737"/>
    <w:rsid w:val="00203830"/>
    <w:rsid w:val="00203940"/>
    <w:rsid w:val="00204657"/>
    <w:rsid w:val="00204D76"/>
    <w:rsid w:val="00205ED2"/>
    <w:rsid w:val="0020699E"/>
    <w:rsid w:val="002073B8"/>
    <w:rsid w:val="002074CB"/>
    <w:rsid w:val="00210F65"/>
    <w:rsid w:val="002116BD"/>
    <w:rsid w:val="002117C0"/>
    <w:rsid w:val="002119F2"/>
    <w:rsid w:val="002121CC"/>
    <w:rsid w:val="00212F9E"/>
    <w:rsid w:val="002132EE"/>
    <w:rsid w:val="002136CE"/>
    <w:rsid w:val="00214CA2"/>
    <w:rsid w:val="0021569D"/>
    <w:rsid w:val="002158CF"/>
    <w:rsid w:val="00215EC8"/>
    <w:rsid w:val="002163A3"/>
    <w:rsid w:val="0021675F"/>
    <w:rsid w:val="002169B1"/>
    <w:rsid w:val="00216CF0"/>
    <w:rsid w:val="002173D5"/>
    <w:rsid w:val="00217C8A"/>
    <w:rsid w:val="00220779"/>
    <w:rsid w:val="002211E8"/>
    <w:rsid w:val="00221B2A"/>
    <w:rsid w:val="00222A7E"/>
    <w:rsid w:val="00224044"/>
    <w:rsid w:val="002245C6"/>
    <w:rsid w:val="00224910"/>
    <w:rsid w:val="00224A38"/>
    <w:rsid w:val="002251F4"/>
    <w:rsid w:val="0022634A"/>
    <w:rsid w:val="0022686C"/>
    <w:rsid w:val="00227682"/>
    <w:rsid w:val="002304F8"/>
    <w:rsid w:val="00230797"/>
    <w:rsid w:val="002308CF"/>
    <w:rsid w:val="00230F52"/>
    <w:rsid w:val="002315D9"/>
    <w:rsid w:val="00232817"/>
    <w:rsid w:val="002334D7"/>
    <w:rsid w:val="00233564"/>
    <w:rsid w:val="0023401F"/>
    <w:rsid w:val="002368BA"/>
    <w:rsid w:val="0023714A"/>
    <w:rsid w:val="0023753B"/>
    <w:rsid w:val="0024002C"/>
    <w:rsid w:val="00240607"/>
    <w:rsid w:val="00240AF3"/>
    <w:rsid w:val="00241E8B"/>
    <w:rsid w:val="00242D88"/>
    <w:rsid w:val="00243170"/>
    <w:rsid w:val="00243859"/>
    <w:rsid w:val="00243F66"/>
    <w:rsid w:val="0024414A"/>
    <w:rsid w:val="00246920"/>
    <w:rsid w:val="00247A4C"/>
    <w:rsid w:val="0025058F"/>
    <w:rsid w:val="00250658"/>
    <w:rsid w:val="002517A5"/>
    <w:rsid w:val="002523CB"/>
    <w:rsid w:val="0025322A"/>
    <w:rsid w:val="0025324E"/>
    <w:rsid w:val="00253DC0"/>
    <w:rsid w:val="00254018"/>
    <w:rsid w:val="0025416F"/>
    <w:rsid w:val="00254189"/>
    <w:rsid w:val="00254870"/>
    <w:rsid w:val="00254F11"/>
    <w:rsid w:val="00256D75"/>
    <w:rsid w:val="002600CD"/>
    <w:rsid w:val="00260315"/>
    <w:rsid w:val="0026096F"/>
    <w:rsid w:val="00261827"/>
    <w:rsid w:val="00261EC6"/>
    <w:rsid w:val="0026288B"/>
    <w:rsid w:val="00262A1C"/>
    <w:rsid w:val="00263147"/>
    <w:rsid w:val="002637DC"/>
    <w:rsid w:val="002639A5"/>
    <w:rsid w:val="00263A85"/>
    <w:rsid w:val="002668BE"/>
    <w:rsid w:val="00270DC8"/>
    <w:rsid w:val="00271EB5"/>
    <w:rsid w:val="0027278C"/>
    <w:rsid w:val="00273F49"/>
    <w:rsid w:val="00274DA1"/>
    <w:rsid w:val="0027731D"/>
    <w:rsid w:val="00280ECF"/>
    <w:rsid w:val="002814F1"/>
    <w:rsid w:val="00282022"/>
    <w:rsid w:val="00282079"/>
    <w:rsid w:val="002820A4"/>
    <w:rsid w:val="002820DB"/>
    <w:rsid w:val="002822BC"/>
    <w:rsid w:val="00282EAB"/>
    <w:rsid w:val="00284936"/>
    <w:rsid w:val="00284F5E"/>
    <w:rsid w:val="0028558D"/>
    <w:rsid w:val="00285A00"/>
    <w:rsid w:val="00285E53"/>
    <w:rsid w:val="0028762E"/>
    <w:rsid w:val="00287A89"/>
    <w:rsid w:val="0029005B"/>
    <w:rsid w:val="00290A62"/>
    <w:rsid w:val="002920E8"/>
    <w:rsid w:val="002926BE"/>
    <w:rsid w:val="002926F4"/>
    <w:rsid w:val="00292B61"/>
    <w:rsid w:val="00293746"/>
    <w:rsid w:val="0029374D"/>
    <w:rsid w:val="002937A6"/>
    <w:rsid w:val="00294337"/>
    <w:rsid w:val="0029608D"/>
    <w:rsid w:val="00296364"/>
    <w:rsid w:val="002965DB"/>
    <w:rsid w:val="00296BA5"/>
    <w:rsid w:val="002A07FC"/>
    <w:rsid w:val="002A0BC6"/>
    <w:rsid w:val="002A14D1"/>
    <w:rsid w:val="002A15B1"/>
    <w:rsid w:val="002A18AC"/>
    <w:rsid w:val="002A27D1"/>
    <w:rsid w:val="002A2AA5"/>
    <w:rsid w:val="002A2AC9"/>
    <w:rsid w:val="002A395F"/>
    <w:rsid w:val="002A4473"/>
    <w:rsid w:val="002A4888"/>
    <w:rsid w:val="002A4D94"/>
    <w:rsid w:val="002A5384"/>
    <w:rsid w:val="002A5F04"/>
    <w:rsid w:val="002A5FB0"/>
    <w:rsid w:val="002A7DEE"/>
    <w:rsid w:val="002B0ADD"/>
    <w:rsid w:val="002B11BB"/>
    <w:rsid w:val="002B26A4"/>
    <w:rsid w:val="002B27FB"/>
    <w:rsid w:val="002B41D0"/>
    <w:rsid w:val="002B4334"/>
    <w:rsid w:val="002B46FB"/>
    <w:rsid w:val="002B47BB"/>
    <w:rsid w:val="002B4D28"/>
    <w:rsid w:val="002B57D4"/>
    <w:rsid w:val="002B6D0F"/>
    <w:rsid w:val="002B7E19"/>
    <w:rsid w:val="002C0D0A"/>
    <w:rsid w:val="002C2B25"/>
    <w:rsid w:val="002C2DBD"/>
    <w:rsid w:val="002C2DF8"/>
    <w:rsid w:val="002C2E9E"/>
    <w:rsid w:val="002C35E4"/>
    <w:rsid w:val="002C36F8"/>
    <w:rsid w:val="002C3DE6"/>
    <w:rsid w:val="002C446E"/>
    <w:rsid w:val="002C5615"/>
    <w:rsid w:val="002C64D0"/>
    <w:rsid w:val="002C6C1F"/>
    <w:rsid w:val="002C7754"/>
    <w:rsid w:val="002C7C04"/>
    <w:rsid w:val="002D0E00"/>
    <w:rsid w:val="002D103F"/>
    <w:rsid w:val="002D1BF7"/>
    <w:rsid w:val="002D1DCB"/>
    <w:rsid w:val="002D2346"/>
    <w:rsid w:val="002D23FD"/>
    <w:rsid w:val="002D4298"/>
    <w:rsid w:val="002D5210"/>
    <w:rsid w:val="002D5482"/>
    <w:rsid w:val="002D7181"/>
    <w:rsid w:val="002D726C"/>
    <w:rsid w:val="002D72AB"/>
    <w:rsid w:val="002E1040"/>
    <w:rsid w:val="002E2BDC"/>
    <w:rsid w:val="002E2C0D"/>
    <w:rsid w:val="002E2CE8"/>
    <w:rsid w:val="002E536D"/>
    <w:rsid w:val="002E57ED"/>
    <w:rsid w:val="002E6D9E"/>
    <w:rsid w:val="002E7348"/>
    <w:rsid w:val="002E7562"/>
    <w:rsid w:val="002F09B8"/>
    <w:rsid w:val="002F1593"/>
    <w:rsid w:val="002F173A"/>
    <w:rsid w:val="002F1872"/>
    <w:rsid w:val="002F19B4"/>
    <w:rsid w:val="002F1A15"/>
    <w:rsid w:val="002F1BC1"/>
    <w:rsid w:val="002F2046"/>
    <w:rsid w:val="002F2134"/>
    <w:rsid w:val="002F2679"/>
    <w:rsid w:val="002F41C1"/>
    <w:rsid w:val="002F5268"/>
    <w:rsid w:val="002F607A"/>
    <w:rsid w:val="002F6416"/>
    <w:rsid w:val="002F75A8"/>
    <w:rsid w:val="00300D5F"/>
    <w:rsid w:val="0030130E"/>
    <w:rsid w:val="00302F2F"/>
    <w:rsid w:val="003044DE"/>
    <w:rsid w:val="00304EA4"/>
    <w:rsid w:val="003050AB"/>
    <w:rsid w:val="00306467"/>
    <w:rsid w:val="00306DA6"/>
    <w:rsid w:val="00307311"/>
    <w:rsid w:val="00307B9C"/>
    <w:rsid w:val="00307CCC"/>
    <w:rsid w:val="003101DF"/>
    <w:rsid w:val="0031071A"/>
    <w:rsid w:val="0031107C"/>
    <w:rsid w:val="00311356"/>
    <w:rsid w:val="0031289A"/>
    <w:rsid w:val="00312CEF"/>
    <w:rsid w:val="003131E8"/>
    <w:rsid w:val="00314316"/>
    <w:rsid w:val="0031469A"/>
    <w:rsid w:val="00315C4D"/>
    <w:rsid w:val="003163A6"/>
    <w:rsid w:val="00316D15"/>
    <w:rsid w:val="00317215"/>
    <w:rsid w:val="003173DB"/>
    <w:rsid w:val="003175EF"/>
    <w:rsid w:val="0032017A"/>
    <w:rsid w:val="0032079E"/>
    <w:rsid w:val="00321E27"/>
    <w:rsid w:val="00322435"/>
    <w:rsid w:val="00322CF3"/>
    <w:rsid w:val="00323264"/>
    <w:rsid w:val="00325540"/>
    <w:rsid w:val="00325741"/>
    <w:rsid w:val="00326DF5"/>
    <w:rsid w:val="00327173"/>
    <w:rsid w:val="00327F89"/>
    <w:rsid w:val="00330468"/>
    <w:rsid w:val="0033057F"/>
    <w:rsid w:val="003309CA"/>
    <w:rsid w:val="00331246"/>
    <w:rsid w:val="003318DD"/>
    <w:rsid w:val="0033294B"/>
    <w:rsid w:val="003339C8"/>
    <w:rsid w:val="00333CE6"/>
    <w:rsid w:val="00333FC1"/>
    <w:rsid w:val="00334C0E"/>
    <w:rsid w:val="003361A2"/>
    <w:rsid w:val="003361B5"/>
    <w:rsid w:val="0033625E"/>
    <w:rsid w:val="003362B2"/>
    <w:rsid w:val="003370F0"/>
    <w:rsid w:val="003372B7"/>
    <w:rsid w:val="0034028E"/>
    <w:rsid w:val="003406A7"/>
    <w:rsid w:val="003414AD"/>
    <w:rsid w:val="0034216C"/>
    <w:rsid w:val="00342CE9"/>
    <w:rsid w:val="00344284"/>
    <w:rsid w:val="00344BA2"/>
    <w:rsid w:val="00344DE8"/>
    <w:rsid w:val="00344F64"/>
    <w:rsid w:val="00345E14"/>
    <w:rsid w:val="0035027D"/>
    <w:rsid w:val="00351C5E"/>
    <w:rsid w:val="00352EB1"/>
    <w:rsid w:val="00353595"/>
    <w:rsid w:val="003543D4"/>
    <w:rsid w:val="003547F3"/>
    <w:rsid w:val="00354EC0"/>
    <w:rsid w:val="00355029"/>
    <w:rsid w:val="00355490"/>
    <w:rsid w:val="00355A3F"/>
    <w:rsid w:val="003560E5"/>
    <w:rsid w:val="00356CA8"/>
    <w:rsid w:val="00356CCE"/>
    <w:rsid w:val="00357EAB"/>
    <w:rsid w:val="00357EAC"/>
    <w:rsid w:val="003610CD"/>
    <w:rsid w:val="0036159E"/>
    <w:rsid w:val="00361A2C"/>
    <w:rsid w:val="00361A9C"/>
    <w:rsid w:val="00361CC4"/>
    <w:rsid w:val="00363205"/>
    <w:rsid w:val="0036334B"/>
    <w:rsid w:val="00363384"/>
    <w:rsid w:val="00363846"/>
    <w:rsid w:val="003642AB"/>
    <w:rsid w:val="003645AB"/>
    <w:rsid w:val="00364AA5"/>
    <w:rsid w:val="00366375"/>
    <w:rsid w:val="003667CE"/>
    <w:rsid w:val="0036770C"/>
    <w:rsid w:val="00367AE7"/>
    <w:rsid w:val="00370365"/>
    <w:rsid w:val="00371A64"/>
    <w:rsid w:val="003730C7"/>
    <w:rsid w:val="003731B4"/>
    <w:rsid w:val="00373FEE"/>
    <w:rsid w:val="00374833"/>
    <w:rsid w:val="00374DFF"/>
    <w:rsid w:val="00375303"/>
    <w:rsid w:val="00375372"/>
    <w:rsid w:val="00375ADB"/>
    <w:rsid w:val="00375E1C"/>
    <w:rsid w:val="00376F18"/>
    <w:rsid w:val="0038096F"/>
    <w:rsid w:val="00380CBA"/>
    <w:rsid w:val="00380D3F"/>
    <w:rsid w:val="00381477"/>
    <w:rsid w:val="00381862"/>
    <w:rsid w:val="00383259"/>
    <w:rsid w:val="003839CD"/>
    <w:rsid w:val="003848A2"/>
    <w:rsid w:val="00385B8C"/>
    <w:rsid w:val="003862A1"/>
    <w:rsid w:val="003872F9"/>
    <w:rsid w:val="00390348"/>
    <w:rsid w:val="0039071D"/>
    <w:rsid w:val="00391396"/>
    <w:rsid w:val="0039258A"/>
    <w:rsid w:val="00392C2C"/>
    <w:rsid w:val="00392EB0"/>
    <w:rsid w:val="00393AF8"/>
    <w:rsid w:val="00394130"/>
    <w:rsid w:val="00394791"/>
    <w:rsid w:val="00394D74"/>
    <w:rsid w:val="0039688F"/>
    <w:rsid w:val="00396C19"/>
    <w:rsid w:val="00396C9C"/>
    <w:rsid w:val="00396CE1"/>
    <w:rsid w:val="003978E0"/>
    <w:rsid w:val="003A0D84"/>
    <w:rsid w:val="003A1F77"/>
    <w:rsid w:val="003A2465"/>
    <w:rsid w:val="003A274A"/>
    <w:rsid w:val="003A29A8"/>
    <w:rsid w:val="003A308E"/>
    <w:rsid w:val="003A33F2"/>
    <w:rsid w:val="003A35FB"/>
    <w:rsid w:val="003A3F84"/>
    <w:rsid w:val="003A55E1"/>
    <w:rsid w:val="003A5720"/>
    <w:rsid w:val="003A6704"/>
    <w:rsid w:val="003A7063"/>
    <w:rsid w:val="003A7081"/>
    <w:rsid w:val="003A737B"/>
    <w:rsid w:val="003A78EE"/>
    <w:rsid w:val="003B0592"/>
    <w:rsid w:val="003B0ADB"/>
    <w:rsid w:val="003B1B1F"/>
    <w:rsid w:val="003B1BA2"/>
    <w:rsid w:val="003B1EA7"/>
    <w:rsid w:val="003B26F4"/>
    <w:rsid w:val="003B2ADC"/>
    <w:rsid w:val="003B38FF"/>
    <w:rsid w:val="003B3ABB"/>
    <w:rsid w:val="003B3E73"/>
    <w:rsid w:val="003B47D9"/>
    <w:rsid w:val="003B49E7"/>
    <w:rsid w:val="003B5B3F"/>
    <w:rsid w:val="003B5D06"/>
    <w:rsid w:val="003B7501"/>
    <w:rsid w:val="003B796C"/>
    <w:rsid w:val="003C0787"/>
    <w:rsid w:val="003C07F3"/>
    <w:rsid w:val="003C2142"/>
    <w:rsid w:val="003C2AD9"/>
    <w:rsid w:val="003C4DC8"/>
    <w:rsid w:val="003C57D8"/>
    <w:rsid w:val="003C6B10"/>
    <w:rsid w:val="003C7249"/>
    <w:rsid w:val="003C7847"/>
    <w:rsid w:val="003C79B1"/>
    <w:rsid w:val="003C7E14"/>
    <w:rsid w:val="003D1C22"/>
    <w:rsid w:val="003D2187"/>
    <w:rsid w:val="003D279E"/>
    <w:rsid w:val="003D36C4"/>
    <w:rsid w:val="003D413B"/>
    <w:rsid w:val="003D4846"/>
    <w:rsid w:val="003D4C50"/>
    <w:rsid w:val="003D58C4"/>
    <w:rsid w:val="003D5CCD"/>
    <w:rsid w:val="003E0883"/>
    <w:rsid w:val="003E15F9"/>
    <w:rsid w:val="003E18E0"/>
    <w:rsid w:val="003E21C0"/>
    <w:rsid w:val="003E25FA"/>
    <w:rsid w:val="003E2833"/>
    <w:rsid w:val="003E2D5C"/>
    <w:rsid w:val="003E3BD4"/>
    <w:rsid w:val="003E3FD4"/>
    <w:rsid w:val="003E4B79"/>
    <w:rsid w:val="003E4E76"/>
    <w:rsid w:val="003E5503"/>
    <w:rsid w:val="003E576C"/>
    <w:rsid w:val="003E62B9"/>
    <w:rsid w:val="003E6949"/>
    <w:rsid w:val="003E6A9B"/>
    <w:rsid w:val="003E713B"/>
    <w:rsid w:val="003E762A"/>
    <w:rsid w:val="003F11AB"/>
    <w:rsid w:val="003F1394"/>
    <w:rsid w:val="003F19AC"/>
    <w:rsid w:val="003F25F9"/>
    <w:rsid w:val="003F2EC3"/>
    <w:rsid w:val="003F3947"/>
    <w:rsid w:val="003F3988"/>
    <w:rsid w:val="003F3E99"/>
    <w:rsid w:val="003F5736"/>
    <w:rsid w:val="003F7C78"/>
    <w:rsid w:val="0040001F"/>
    <w:rsid w:val="004005B0"/>
    <w:rsid w:val="00400730"/>
    <w:rsid w:val="004019A4"/>
    <w:rsid w:val="00401AAE"/>
    <w:rsid w:val="00401FDF"/>
    <w:rsid w:val="00402D0C"/>
    <w:rsid w:val="00403243"/>
    <w:rsid w:val="004045F6"/>
    <w:rsid w:val="00405511"/>
    <w:rsid w:val="00405B15"/>
    <w:rsid w:val="00406799"/>
    <w:rsid w:val="00406C36"/>
    <w:rsid w:val="00406E1E"/>
    <w:rsid w:val="00407990"/>
    <w:rsid w:val="00410C18"/>
    <w:rsid w:val="00410DF9"/>
    <w:rsid w:val="004123BD"/>
    <w:rsid w:val="00412E76"/>
    <w:rsid w:val="00413010"/>
    <w:rsid w:val="00414138"/>
    <w:rsid w:val="0041480B"/>
    <w:rsid w:val="004149C2"/>
    <w:rsid w:val="00414F72"/>
    <w:rsid w:val="00415361"/>
    <w:rsid w:val="004155C5"/>
    <w:rsid w:val="004157F0"/>
    <w:rsid w:val="004162EA"/>
    <w:rsid w:val="0041684B"/>
    <w:rsid w:val="004177DA"/>
    <w:rsid w:val="00417EEC"/>
    <w:rsid w:val="00420553"/>
    <w:rsid w:val="004209F5"/>
    <w:rsid w:val="00420E22"/>
    <w:rsid w:val="004211D9"/>
    <w:rsid w:val="004226DA"/>
    <w:rsid w:val="004232A7"/>
    <w:rsid w:val="004239A7"/>
    <w:rsid w:val="0042460C"/>
    <w:rsid w:val="004252F9"/>
    <w:rsid w:val="00425975"/>
    <w:rsid w:val="00425EAD"/>
    <w:rsid w:val="004276B7"/>
    <w:rsid w:val="004277A8"/>
    <w:rsid w:val="00427A67"/>
    <w:rsid w:val="0043144C"/>
    <w:rsid w:val="00431FB1"/>
    <w:rsid w:val="00432249"/>
    <w:rsid w:val="00432AF1"/>
    <w:rsid w:val="00433CA0"/>
    <w:rsid w:val="00433CD7"/>
    <w:rsid w:val="004345D4"/>
    <w:rsid w:val="00434BFC"/>
    <w:rsid w:val="00435462"/>
    <w:rsid w:val="0043601A"/>
    <w:rsid w:val="0044093C"/>
    <w:rsid w:val="004411F2"/>
    <w:rsid w:val="00442398"/>
    <w:rsid w:val="004430C0"/>
    <w:rsid w:val="004432C4"/>
    <w:rsid w:val="00443FD2"/>
    <w:rsid w:val="0044403E"/>
    <w:rsid w:val="00445E86"/>
    <w:rsid w:val="004478C7"/>
    <w:rsid w:val="0045171E"/>
    <w:rsid w:val="00452DFB"/>
    <w:rsid w:val="00454618"/>
    <w:rsid w:val="004558E2"/>
    <w:rsid w:val="0045654B"/>
    <w:rsid w:val="00456967"/>
    <w:rsid w:val="00460AA7"/>
    <w:rsid w:val="0046327F"/>
    <w:rsid w:val="00464D44"/>
    <w:rsid w:val="0046620C"/>
    <w:rsid w:val="004664D9"/>
    <w:rsid w:val="004666F0"/>
    <w:rsid w:val="00470134"/>
    <w:rsid w:val="00470E1E"/>
    <w:rsid w:val="00471696"/>
    <w:rsid w:val="00473394"/>
    <w:rsid w:val="004744B2"/>
    <w:rsid w:val="00474C49"/>
    <w:rsid w:val="00474CC4"/>
    <w:rsid w:val="00476162"/>
    <w:rsid w:val="00477C45"/>
    <w:rsid w:val="00477DA9"/>
    <w:rsid w:val="00480A2D"/>
    <w:rsid w:val="00480E57"/>
    <w:rsid w:val="0048163A"/>
    <w:rsid w:val="00482005"/>
    <w:rsid w:val="00482306"/>
    <w:rsid w:val="004826CD"/>
    <w:rsid w:val="00482C0B"/>
    <w:rsid w:val="00485D0B"/>
    <w:rsid w:val="00486446"/>
    <w:rsid w:val="00490616"/>
    <w:rsid w:val="00490ACB"/>
    <w:rsid w:val="00490F09"/>
    <w:rsid w:val="00490F97"/>
    <w:rsid w:val="0049149A"/>
    <w:rsid w:val="00491783"/>
    <w:rsid w:val="0049196A"/>
    <w:rsid w:val="004921A6"/>
    <w:rsid w:val="0049242F"/>
    <w:rsid w:val="004927F6"/>
    <w:rsid w:val="00493824"/>
    <w:rsid w:val="00493C83"/>
    <w:rsid w:val="004964AA"/>
    <w:rsid w:val="004A1679"/>
    <w:rsid w:val="004A18C3"/>
    <w:rsid w:val="004A24D9"/>
    <w:rsid w:val="004A35DA"/>
    <w:rsid w:val="004A3E5F"/>
    <w:rsid w:val="004A403B"/>
    <w:rsid w:val="004A46BE"/>
    <w:rsid w:val="004A5A64"/>
    <w:rsid w:val="004A6975"/>
    <w:rsid w:val="004A7430"/>
    <w:rsid w:val="004A7E97"/>
    <w:rsid w:val="004B01D6"/>
    <w:rsid w:val="004B040F"/>
    <w:rsid w:val="004B10AB"/>
    <w:rsid w:val="004B1124"/>
    <w:rsid w:val="004B128C"/>
    <w:rsid w:val="004B196C"/>
    <w:rsid w:val="004B19E3"/>
    <w:rsid w:val="004B1E5E"/>
    <w:rsid w:val="004B20C4"/>
    <w:rsid w:val="004B3433"/>
    <w:rsid w:val="004B3D0D"/>
    <w:rsid w:val="004B4050"/>
    <w:rsid w:val="004B64A1"/>
    <w:rsid w:val="004B6FBC"/>
    <w:rsid w:val="004B71EC"/>
    <w:rsid w:val="004B7717"/>
    <w:rsid w:val="004B78F9"/>
    <w:rsid w:val="004B7BD2"/>
    <w:rsid w:val="004C0000"/>
    <w:rsid w:val="004C0866"/>
    <w:rsid w:val="004C12A8"/>
    <w:rsid w:val="004C2025"/>
    <w:rsid w:val="004C35FD"/>
    <w:rsid w:val="004C3A81"/>
    <w:rsid w:val="004C4454"/>
    <w:rsid w:val="004C5835"/>
    <w:rsid w:val="004C5DFA"/>
    <w:rsid w:val="004C6764"/>
    <w:rsid w:val="004C6F8E"/>
    <w:rsid w:val="004C7193"/>
    <w:rsid w:val="004C736C"/>
    <w:rsid w:val="004C73F0"/>
    <w:rsid w:val="004D1A10"/>
    <w:rsid w:val="004D3F89"/>
    <w:rsid w:val="004D4D5F"/>
    <w:rsid w:val="004D532A"/>
    <w:rsid w:val="004D6A04"/>
    <w:rsid w:val="004D6B8F"/>
    <w:rsid w:val="004E01CF"/>
    <w:rsid w:val="004E0A51"/>
    <w:rsid w:val="004E1176"/>
    <w:rsid w:val="004E1542"/>
    <w:rsid w:val="004E1753"/>
    <w:rsid w:val="004E191D"/>
    <w:rsid w:val="004E2D1E"/>
    <w:rsid w:val="004E34F8"/>
    <w:rsid w:val="004E3D82"/>
    <w:rsid w:val="004E4092"/>
    <w:rsid w:val="004E50DA"/>
    <w:rsid w:val="004E5163"/>
    <w:rsid w:val="004E5444"/>
    <w:rsid w:val="004E5721"/>
    <w:rsid w:val="004E61FC"/>
    <w:rsid w:val="004E6AF4"/>
    <w:rsid w:val="004E776D"/>
    <w:rsid w:val="004F12A8"/>
    <w:rsid w:val="004F172C"/>
    <w:rsid w:val="004F175B"/>
    <w:rsid w:val="004F2BE2"/>
    <w:rsid w:val="004F367F"/>
    <w:rsid w:val="004F5AF9"/>
    <w:rsid w:val="004F6FBB"/>
    <w:rsid w:val="004F74AE"/>
    <w:rsid w:val="004F74D6"/>
    <w:rsid w:val="00500889"/>
    <w:rsid w:val="00500B8D"/>
    <w:rsid w:val="00500D3E"/>
    <w:rsid w:val="00501EFF"/>
    <w:rsid w:val="00502035"/>
    <w:rsid w:val="005026ED"/>
    <w:rsid w:val="00502FDD"/>
    <w:rsid w:val="00503B59"/>
    <w:rsid w:val="00503D2A"/>
    <w:rsid w:val="0050528C"/>
    <w:rsid w:val="00507535"/>
    <w:rsid w:val="00510ADD"/>
    <w:rsid w:val="00511178"/>
    <w:rsid w:val="00511DDD"/>
    <w:rsid w:val="00513E64"/>
    <w:rsid w:val="00514817"/>
    <w:rsid w:val="005149EB"/>
    <w:rsid w:val="005155A8"/>
    <w:rsid w:val="00516CD6"/>
    <w:rsid w:val="0052103E"/>
    <w:rsid w:val="005231A3"/>
    <w:rsid w:val="0052338B"/>
    <w:rsid w:val="00524322"/>
    <w:rsid w:val="00524636"/>
    <w:rsid w:val="005248F9"/>
    <w:rsid w:val="005252D9"/>
    <w:rsid w:val="00526A08"/>
    <w:rsid w:val="005275F6"/>
    <w:rsid w:val="00527627"/>
    <w:rsid w:val="005276EF"/>
    <w:rsid w:val="0052791F"/>
    <w:rsid w:val="00527A36"/>
    <w:rsid w:val="005301EF"/>
    <w:rsid w:val="005309A9"/>
    <w:rsid w:val="00532B39"/>
    <w:rsid w:val="005341A9"/>
    <w:rsid w:val="0053448C"/>
    <w:rsid w:val="0053470A"/>
    <w:rsid w:val="00534AF5"/>
    <w:rsid w:val="00535663"/>
    <w:rsid w:val="00535E43"/>
    <w:rsid w:val="005362E4"/>
    <w:rsid w:val="0053701E"/>
    <w:rsid w:val="00537063"/>
    <w:rsid w:val="0053732A"/>
    <w:rsid w:val="005375FA"/>
    <w:rsid w:val="00537A31"/>
    <w:rsid w:val="0054062C"/>
    <w:rsid w:val="00540F10"/>
    <w:rsid w:val="0054156A"/>
    <w:rsid w:val="005418F1"/>
    <w:rsid w:val="00542A61"/>
    <w:rsid w:val="00542E2F"/>
    <w:rsid w:val="0054336A"/>
    <w:rsid w:val="005441E4"/>
    <w:rsid w:val="00544319"/>
    <w:rsid w:val="005446CF"/>
    <w:rsid w:val="00544AE6"/>
    <w:rsid w:val="005457E5"/>
    <w:rsid w:val="00546C77"/>
    <w:rsid w:val="00546F6A"/>
    <w:rsid w:val="00547380"/>
    <w:rsid w:val="00550534"/>
    <w:rsid w:val="005505E8"/>
    <w:rsid w:val="00550755"/>
    <w:rsid w:val="00550BE6"/>
    <w:rsid w:val="005515E3"/>
    <w:rsid w:val="00552831"/>
    <w:rsid w:val="005533AA"/>
    <w:rsid w:val="00553A13"/>
    <w:rsid w:val="00554549"/>
    <w:rsid w:val="00555ADA"/>
    <w:rsid w:val="00555ECD"/>
    <w:rsid w:val="005564D0"/>
    <w:rsid w:val="005571AC"/>
    <w:rsid w:val="00560193"/>
    <w:rsid w:val="0056087B"/>
    <w:rsid w:val="00560C9A"/>
    <w:rsid w:val="00561CE6"/>
    <w:rsid w:val="0056205F"/>
    <w:rsid w:val="0056218A"/>
    <w:rsid w:val="00562BB7"/>
    <w:rsid w:val="005636E6"/>
    <w:rsid w:val="0056553F"/>
    <w:rsid w:val="00565B3E"/>
    <w:rsid w:val="00565C1A"/>
    <w:rsid w:val="0056618B"/>
    <w:rsid w:val="00566EAC"/>
    <w:rsid w:val="00567521"/>
    <w:rsid w:val="005677A4"/>
    <w:rsid w:val="00570D75"/>
    <w:rsid w:val="00572311"/>
    <w:rsid w:val="00572C19"/>
    <w:rsid w:val="00572CA4"/>
    <w:rsid w:val="00572CAA"/>
    <w:rsid w:val="00573089"/>
    <w:rsid w:val="00573482"/>
    <w:rsid w:val="00573712"/>
    <w:rsid w:val="00573AB6"/>
    <w:rsid w:val="0057579E"/>
    <w:rsid w:val="00576470"/>
    <w:rsid w:val="005773F5"/>
    <w:rsid w:val="00580378"/>
    <w:rsid w:val="00580D3D"/>
    <w:rsid w:val="00581348"/>
    <w:rsid w:val="00583467"/>
    <w:rsid w:val="005855EC"/>
    <w:rsid w:val="005859B8"/>
    <w:rsid w:val="00585A05"/>
    <w:rsid w:val="00586DE9"/>
    <w:rsid w:val="005902FE"/>
    <w:rsid w:val="00590A09"/>
    <w:rsid w:val="00591D24"/>
    <w:rsid w:val="00592C33"/>
    <w:rsid w:val="005931F0"/>
    <w:rsid w:val="005935D2"/>
    <w:rsid w:val="00593A9D"/>
    <w:rsid w:val="005944D7"/>
    <w:rsid w:val="00595045"/>
    <w:rsid w:val="00596188"/>
    <w:rsid w:val="00596BC5"/>
    <w:rsid w:val="00596DC9"/>
    <w:rsid w:val="0059756A"/>
    <w:rsid w:val="0059758C"/>
    <w:rsid w:val="00597953"/>
    <w:rsid w:val="005A13F5"/>
    <w:rsid w:val="005A14BE"/>
    <w:rsid w:val="005A1C07"/>
    <w:rsid w:val="005A2732"/>
    <w:rsid w:val="005A34C9"/>
    <w:rsid w:val="005A37D9"/>
    <w:rsid w:val="005A408A"/>
    <w:rsid w:val="005A4663"/>
    <w:rsid w:val="005A4A8B"/>
    <w:rsid w:val="005A4E55"/>
    <w:rsid w:val="005A6406"/>
    <w:rsid w:val="005A66B8"/>
    <w:rsid w:val="005A6988"/>
    <w:rsid w:val="005A773F"/>
    <w:rsid w:val="005B0A07"/>
    <w:rsid w:val="005B1C9C"/>
    <w:rsid w:val="005B2254"/>
    <w:rsid w:val="005B32D5"/>
    <w:rsid w:val="005B35E1"/>
    <w:rsid w:val="005B3FA2"/>
    <w:rsid w:val="005B4703"/>
    <w:rsid w:val="005B6B90"/>
    <w:rsid w:val="005B6C6E"/>
    <w:rsid w:val="005B6E64"/>
    <w:rsid w:val="005C06A6"/>
    <w:rsid w:val="005C12C9"/>
    <w:rsid w:val="005C15B9"/>
    <w:rsid w:val="005C18F7"/>
    <w:rsid w:val="005C2305"/>
    <w:rsid w:val="005C2537"/>
    <w:rsid w:val="005C2B45"/>
    <w:rsid w:val="005C35C5"/>
    <w:rsid w:val="005C3ABA"/>
    <w:rsid w:val="005C408B"/>
    <w:rsid w:val="005C46C1"/>
    <w:rsid w:val="005C4803"/>
    <w:rsid w:val="005C53AA"/>
    <w:rsid w:val="005C5528"/>
    <w:rsid w:val="005C5865"/>
    <w:rsid w:val="005C5DF0"/>
    <w:rsid w:val="005C60FD"/>
    <w:rsid w:val="005C7310"/>
    <w:rsid w:val="005C74B4"/>
    <w:rsid w:val="005C7895"/>
    <w:rsid w:val="005D0374"/>
    <w:rsid w:val="005D0747"/>
    <w:rsid w:val="005D102C"/>
    <w:rsid w:val="005D1916"/>
    <w:rsid w:val="005D2B97"/>
    <w:rsid w:val="005D5704"/>
    <w:rsid w:val="005D58C0"/>
    <w:rsid w:val="005D5C41"/>
    <w:rsid w:val="005D6123"/>
    <w:rsid w:val="005D6472"/>
    <w:rsid w:val="005D76B9"/>
    <w:rsid w:val="005E0402"/>
    <w:rsid w:val="005E1B47"/>
    <w:rsid w:val="005E1CE0"/>
    <w:rsid w:val="005E231E"/>
    <w:rsid w:val="005E34E8"/>
    <w:rsid w:val="005E3EDA"/>
    <w:rsid w:val="005E409B"/>
    <w:rsid w:val="005E45F3"/>
    <w:rsid w:val="005E4F3F"/>
    <w:rsid w:val="005E5E70"/>
    <w:rsid w:val="005E60E4"/>
    <w:rsid w:val="005E6587"/>
    <w:rsid w:val="005E685A"/>
    <w:rsid w:val="005E6C56"/>
    <w:rsid w:val="005E6D4E"/>
    <w:rsid w:val="005E7237"/>
    <w:rsid w:val="005E765E"/>
    <w:rsid w:val="005E79FC"/>
    <w:rsid w:val="005F0C51"/>
    <w:rsid w:val="005F0D3B"/>
    <w:rsid w:val="005F1FB5"/>
    <w:rsid w:val="005F22F1"/>
    <w:rsid w:val="005F2350"/>
    <w:rsid w:val="005F400A"/>
    <w:rsid w:val="005F476B"/>
    <w:rsid w:val="005F632D"/>
    <w:rsid w:val="005F7420"/>
    <w:rsid w:val="005F75AB"/>
    <w:rsid w:val="005F78BA"/>
    <w:rsid w:val="005F7C8E"/>
    <w:rsid w:val="00600CC7"/>
    <w:rsid w:val="006013FB"/>
    <w:rsid w:val="00601839"/>
    <w:rsid w:val="00602A7A"/>
    <w:rsid w:val="00603BBA"/>
    <w:rsid w:val="00604174"/>
    <w:rsid w:val="00604290"/>
    <w:rsid w:val="0060450E"/>
    <w:rsid w:val="006050F2"/>
    <w:rsid w:val="006066EE"/>
    <w:rsid w:val="006069DD"/>
    <w:rsid w:val="00606AD9"/>
    <w:rsid w:val="00607449"/>
    <w:rsid w:val="00607768"/>
    <w:rsid w:val="00610A7F"/>
    <w:rsid w:val="00610C2D"/>
    <w:rsid w:val="0061120C"/>
    <w:rsid w:val="00611D06"/>
    <w:rsid w:val="0061239F"/>
    <w:rsid w:val="00612C92"/>
    <w:rsid w:val="00612FA1"/>
    <w:rsid w:val="006135EB"/>
    <w:rsid w:val="006138BF"/>
    <w:rsid w:val="00615136"/>
    <w:rsid w:val="00615FEE"/>
    <w:rsid w:val="006204A6"/>
    <w:rsid w:val="00620536"/>
    <w:rsid w:val="00620D78"/>
    <w:rsid w:val="00621354"/>
    <w:rsid w:val="006216B0"/>
    <w:rsid w:val="00621776"/>
    <w:rsid w:val="00622C50"/>
    <w:rsid w:val="00622CC4"/>
    <w:rsid w:val="0062340B"/>
    <w:rsid w:val="0062422C"/>
    <w:rsid w:val="00624759"/>
    <w:rsid w:val="00626ACB"/>
    <w:rsid w:val="0062746D"/>
    <w:rsid w:val="006275B6"/>
    <w:rsid w:val="00631F6E"/>
    <w:rsid w:val="006326E9"/>
    <w:rsid w:val="00632E0D"/>
    <w:rsid w:val="00633481"/>
    <w:rsid w:val="00633AC4"/>
    <w:rsid w:val="00634218"/>
    <w:rsid w:val="006347B2"/>
    <w:rsid w:val="00634F75"/>
    <w:rsid w:val="006356A8"/>
    <w:rsid w:val="00635770"/>
    <w:rsid w:val="006364F1"/>
    <w:rsid w:val="0063743B"/>
    <w:rsid w:val="00637475"/>
    <w:rsid w:val="006374F5"/>
    <w:rsid w:val="00637E94"/>
    <w:rsid w:val="00640012"/>
    <w:rsid w:val="0064075F"/>
    <w:rsid w:val="0064078C"/>
    <w:rsid w:val="0064122D"/>
    <w:rsid w:val="00641AD4"/>
    <w:rsid w:val="006435D1"/>
    <w:rsid w:val="00643770"/>
    <w:rsid w:val="006447CC"/>
    <w:rsid w:val="00645006"/>
    <w:rsid w:val="00645128"/>
    <w:rsid w:val="006452F6"/>
    <w:rsid w:val="0064658D"/>
    <w:rsid w:val="006467A0"/>
    <w:rsid w:val="0064684F"/>
    <w:rsid w:val="006474D6"/>
    <w:rsid w:val="00647C80"/>
    <w:rsid w:val="00647EC5"/>
    <w:rsid w:val="006502A8"/>
    <w:rsid w:val="0065106F"/>
    <w:rsid w:val="0065197D"/>
    <w:rsid w:val="006519C1"/>
    <w:rsid w:val="006520E5"/>
    <w:rsid w:val="0065296C"/>
    <w:rsid w:val="00653895"/>
    <w:rsid w:val="006549BC"/>
    <w:rsid w:val="00654CEA"/>
    <w:rsid w:val="00654FDF"/>
    <w:rsid w:val="00655AB2"/>
    <w:rsid w:val="00655C31"/>
    <w:rsid w:val="00656A01"/>
    <w:rsid w:val="00656DEB"/>
    <w:rsid w:val="00657550"/>
    <w:rsid w:val="006576B4"/>
    <w:rsid w:val="00657A6D"/>
    <w:rsid w:val="00657B0D"/>
    <w:rsid w:val="00660510"/>
    <w:rsid w:val="006606B8"/>
    <w:rsid w:val="00661438"/>
    <w:rsid w:val="006615A3"/>
    <w:rsid w:val="006623CD"/>
    <w:rsid w:val="00662A9C"/>
    <w:rsid w:val="0066371C"/>
    <w:rsid w:val="00666087"/>
    <w:rsid w:val="00666C84"/>
    <w:rsid w:val="00666D4D"/>
    <w:rsid w:val="0066748A"/>
    <w:rsid w:val="006676F6"/>
    <w:rsid w:val="00667C1D"/>
    <w:rsid w:val="00667E8E"/>
    <w:rsid w:val="00670052"/>
    <w:rsid w:val="00670B78"/>
    <w:rsid w:val="00671584"/>
    <w:rsid w:val="00671670"/>
    <w:rsid w:val="006717A1"/>
    <w:rsid w:val="00671E6A"/>
    <w:rsid w:val="0067267E"/>
    <w:rsid w:val="0067533C"/>
    <w:rsid w:val="0067629E"/>
    <w:rsid w:val="00676632"/>
    <w:rsid w:val="00677972"/>
    <w:rsid w:val="00677D47"/>
    <w:rsid w:val="0068068C"/>
    <w:rsid w:val="0068102C"/>
    <w:rsid w:val="006822DD"/>
    <w:rsid w:val="0068383A"/>
    <w:rsid w:val="00683B95"/>
    <w:rsid w:val="0068476E"/>
    <w:rsid w:val="006856CA"/>
    <w:rsid w:val="00687B5D"/>
    <w:rsid w:val="0069017F"/>
    <w:rsid w:val="00690A84"/>
    <w:rsid w:val="006913DB"/>
    <w:rsid w:val="0069199F"/>
    <w:rsid w:val="0069234E"/>
    <w:rsid w:val="006926CC"/>
    <w:rsid w:val="00694642"/>
    <w:rsid w:val="00695687"/>
    <w:rsid w:val="006956D2"/>
    <w:rsid w:val="00695957"/>
    <w:rsid w:val="00695B63"/>
    <w:rsid w:val="00695EED"/>
    <w:rsid w:val="006960F4"/>
    <w:rsid w:val="006963A0"/>
    <w:rsid w:val="006A0B3B"/>
    <w:rsid w:val="006A14D0"/>
    <w:rsid w:val="006A2242"/>
    <w:rsid w:val="006A37B7"/>
    <w:rsid w:val="006A3EB5"/>
    <w:rsid w:val="006A415D"/>
    <w:rsid w:val="006A4270"/>
    <w:rsid w:val="006A45F4"/>
    <w:rsid w:val="006A5EEF"/>
    <w:rsid w:val="006A636A"/>
    <w:rsid w:val="006A63EB"/>
    <w:rsid w:val="006A7577"/>
    <w:rsid w:val="006A76EB"/>
    <w:rsid w:val="006B06FB"/>
    <w:rsid w:val="006B089A"/>
    <w:rsid w:val="006B105E"/>
    <w:rsid w:val="006B187A"/>
    <w:rsid w:val="006B3171"/>
    <w:rsid w:val="006B34A3"/>
    <w:rsid w:val="006B374E"/>
    <w:rsid w:val="006B4B6C"/>
    <w:rsid w:val="006B68E7"/>
    <w:rsid w:val="006C059D"/>
    <w:rsid w:val="006C0C19"/>
    <w:rsid w:val="006C0E4B"/>
    <w:rsid w:val="006C1209"/>
    <w:rsid w:val="006C16E1"/>
    <w:rsid w:val="006C1A09"/>
    <w:rsid w:val="006C1C12"/>
    <w:rsid w:val="006C2ADA"/>
    <w:rsid w:val="006C3DF0"/>
    <w:rsid w:val="006C3EA6"/>
    <w:rsid w:val="006C5AED"/>
    <w:rsid w:val="006C5EBC"/>
    <w:rsid w:val="006C680F"/>
    <w:rsid w:val="006C68E8"/>
    <w:rsid w:val="006C6ACC"/>
    <w:rsid w:val="006C73C3"/>
    <w:rsid w:val="006C7427"/>
    <w:rsid w:val="006C79B8"/>
    <w:rsid w:val="006C7B0C"/>
    <w:rsid w:val="006D1714"/>
    <w:rsid w:val="006D23BE"/>
    <w:rsid w:val="006D424A"/>
    <w:rsid w:val="006D4278"/>
    <w:rsid w:val="006D43D2"/>
    <w:rsid w:val="006D4B6E"/>
    <w:rsid w:val="006D7D93"/>
    <w:rsid w:val="006E02C5"/>
    <w:rsid w:val="006E0378"/>
    <w:rsid w:val="006E0E41"/>
    <w:rsid w:val="006E148D"/>
    <w:rsid w:val="006E1656"/>
    <w:rsid w:val="006E2813"/>
    <w:rsid w:val="006E2F9A"/>
    <w:rsid w:val="006E39D9"/>
    <w:rsid w:val="006E3C7B"/>
    <w:rsid w:val="006E41B5"/>
    <w:rsid w:val="006E4E9A"/>
    <w:rsid w:val="006E5E3B"/>
    <w:rsid w:val="006E5E80"/>
    <w:rsid w:val="006E626D"/>
    <w:rsid w:val="006E6337"/>
    <w:rsid w:val="006E75F7"/>
    <w:rsid w:val="006F0378"/>
    <w:rsid w:val="006F0587"/>
    <w:rsid w:val="006F0B38"/>
    <w:rsid w:val="006F1CEF"/>
    <w:rsid w:val="006F2A34"/>
    <w:rsid w:val="006F2ED2"/>
    <w:rsid w:val="006F501D"/>
    <w:rsid w:val="006F5470"/>
    <w:rsid w:val="006F54CF"/>
    <w:rsid w:val="006F5693"/>
    <w:rsid w:val="006F5B51"/>
    <w:rsid w:val="006F73BF"/>
    <w:rsid w:val="006F779F"/>
    <w:rsid w:val="006F78A9"/>
    <w:rsid w:val="00700010"/>
    <w:rsid w:val="007002D6"/>
    <w:rsid w:val="0070092B"/>
    <w:rsid w:val="00700B6F"/>
    <w:rsid w:val="00701095"/>
    <w:rsid w:val="00702592"/>
    <w:rsid w:val="007025FD"/>
    <w:rsid w:val="00702E28"/>
    <w:rsid w:val="0070312B"/>
    <w:rsid w:val="00703179"/>
    <w:rsid w:val="00703349"/>
    <w:rsid w:val="0070340B"/>
    <w:rsid w:val="00703474"/>
    <w:rsid w:val="00703C3F"/>
    <w:rsid w:val="00703EEA"/>
    <w:rsid w:val="00704603"/>
    <w:rsid w:val="00705454"/>
    <w:rsid w:val="00705F66"/>
    <w:rsid w:val="007062F9"/>
    <w:rsid w:val="00706A8E"/>
    <w:rsid w:val="00706B04"/>
    <w:rsid w:val="00710AFD"/>
    <w:rsid w:val="007110CB"/>
    <w:rsid w:val="00711106"/>
    <w:rsid w:val="007113A8"/>
    <w:rsid w:val="00712262"/>
    <w:rsid w:val="00712590"/>
    <w:rsid w:val="00713DF8"/>
    <w:rsid w:val="00715341"/>
    <w:rsid w:val="00716238"/>
    <w:rsid w:val="00717102"/>
    <w:rsid w:val="007174D2"/>
    <w:rsid w:val="00717846"/>
    <w:rsid w:val="00720C9E"/>
    <w:rsid w:val="00721769"/>
    <w:rsid w:val="00721EE6"/>
    <w:rsid w:val="007229FE"/>
    <w:rsid w:val="00723001"/>
    <w:rsid w:val="00723F16"/>
    <w:rsid w:val="00726065"/>
    <w:rsid w:val="00726517"/>
    <w:rsid w:val="00726FED"/>
    <w:rsid w:val="00727135"/>
    <w:rsid w:val="007275EF"/>
    <w:rsid w:val="0072787C"/>
    <w:rsid w:val="0072790E"/>
    <w:rsid w:val="0073123C"/>
    <w:rsid w:val="007314BA"/>
    <w:rsid w:val="0073291C"/>
    <w:rsid w:val="00732EB1"/>
    <w:rsid w:val="00732F68"/>
    <w:rsid w:val="007331C6"/>
    <w:rsid w:val="00733F54"/>
    <w:rsid w:val="00733F61"/>
    <w:rsid w:val="0073487A"/>
    <w:rsid w:val="00734CB4"/>
    <w:rsid w:val="00735181"/>
    <w:rsid w:val="00735B14"/>
    <w:rsid w:val="00735EC0"/>
    <w:rsid w:val="00736093"/>
    <w:rsid w:val="00736905"/>
    <w:rsid w:val="007371E7"/>
    <w:rsid w:val="00737D8D"/>
    <w:rsid w:val="00740E6C"/>
    <w:rsid w:val="007420FD"/>
    <w:rsid w:val="0074269D"/>
    <w:rsid w:val="007450C8"/>
    <w:rsid w:val="007452E6"/>
    <w:rsid w:val="0074531A"/>
    <w:rsid w:val="00745594"/>
    <w:rsid w:val="007455B4"/>
    <w:rsid w:val="007468AB"/>
    <w:rsid w:val="007518BB"/>
    <w:rsid w:val="0075225D"/>
    <w:rsid w:val="0075358F"/>
    <w:rsid w:val="00753D61"/>
    <w:rsid w:val="007543AE"/>
    <w:rsid w:val="0075540B"/>
    <w:rsid w:val="0075592B"/>
    <w:rsid w:val="00756128"/>
    <w:rsid w:val="00757193"/>
    <w:rsid w:val="00757FD3"/>
    <w:rsid w:val="0076061E"/>
    <w:rsid w:val="0076094C"/>
    <w:rsid w:val="007634E3"/>
    <w:rsid w:val="00763791"/>
    <w:rsid w:val="00764655"/>
    <w:rsid w:val="00764840"/>
    <w:rsid w:val="00767ABC"/>
    <w:rsid w:val="0077002F"/>
    <w:rsid w:val="00770A48"/>
    <w:rsid w:val="00770C5F"/>
    <w:rsid w:val="00771072"/>
    <w:rsid w:val="007713E0"/>
    <w:rsid w:val="0077240B"/>
    <w:rsid w:val="00774B0E"/>
    <w:rsid w:val="00774BCC"/>
    <w:rsid w:val="00774F09"/>
    <w:rsid w:val="00776342"/>
    <w:rsid w:val="007765E8"/>
    <w:rsid w:val="00777810"/>
    <w:rsid w:val="00777CC2"/>
    <w:rsid w:val="00777EA8"/>
    <w:rsid w:val="00781136"/>
    <w:rsid w:val="00781330"/>
    <w:rsid w:val="00782993"/>
    <w:rsid w:val="00782F60"/>
    <w:rsid w:val="007831E4"/>
    <w:rsid w:val="00783F5D"/>
    <w:rsid w:val="00783F79"/>
    <w:rsid w:val="007853B6"/>
    <w:rsid w:val="007861D5"/>
    <w:rsid w:val="00790629"/>
    <w:rsid w:val="00790A45"/>
    <w:rsid w:val="007911CA"/>
    <w:rsid w:val="00791E4A"/>
    <w:rsid w:val="00792EB7"/>
    <w:rsid w:val="0079302A"/>
    <w:rsid w:val="007930AF"/>
    <w:rsid w:val="00793C21"/>
    <w:rsid w:val="00794019"/>
    <w:rsid w:val="007954CE"/>
    <w:rsid w:val="007957E1"/>
    <w:rsid w:val="00796D16"/>
    <w:rsid w:val="00797400"/>
    <w:rsid w:val="00797C98"/>
    <w:rsid w:val="007A0005"/>
    <w:rsid w:val="007A013C"/>
    <w:rsid w:val="007A03D9"/>
    <w:rsid w:val="007A0609"/>
    <w:rsid w:val="007A0861"/>
    <w:rsid w:val="007A0AB2"/>
    <w:rsid w:val="007A1812"/>
    <w:rsid w:val="007A1970"/>
    <w:rsid w:val="007A2407"/>
    <w:rsid w:val="007A31EF"/>
    <w:rsid w:val="007A41F3"/>
    <w:rsid w:val="007A5D64"/>
    <w:rsid w:val="007A642C"/>
    <w:rsid w:val="007A6DCC"/>
    <w:rsid w:val="007A7F03"/>
    <w:rsid w:val="007B0D79"/>
    <w:rsid w:val="007B0DC7"/>
    <w:rsid w:val="007B2501"/>
    <w:rsid w:val="007B278A"/>
    <w:rsid w:val="007B3038"/>
    <w:rsid w:val="007B353F"/>
    <w:rsid w:val="007B369B"/>
    <w:rsid w:val="007B3917"/>
    <w:rsid w:val="007B4867"/>
    <w:rsid w:val="007B4BFC"/>
    <w:rsid w:val="007B545D"/>
    <w:rsid w:val="007B6054"/>
    <w:rsid w:val="007B68BB"/>
    <w:rsid w:val="007B68CC"/>
    <w:rsid w:val="007B7095"/>
    <w:rsid w:val="007B7684"/>
    <w:rsid w:val="007B7B6A"/>
    <w:rsid w:val="007C0002"/>
    <w:rsid w:val="007C002E"/>
    <w:rsid w:val="007C1160"/>
    <w:rsid w:val="007C2353"/>
    <w:rsid w:val="007C23C3"/>
    <w:rsid w:val="007C3630"/>
    <w:rsid w:val="007C4279"/>
    <w:rsid w:val="007C4FEE"/>
    <w:rsid w:val="007C6498"/>
    <w:rsid w:val="007C654D"/>
    <w:rsid w:val="007C6C7B"/>
    <w:rsid w:val="007C7479"/>
    <w:rsid w:val="007C7AA9"/>
    <w:rsid w:val="007D02C9"/>
    <w:rsid w:val="007D0A3D"/>
    <w:rsid w:val="007D11E3"/>
    <w:rsid w:val="007D2B56"/>
    <w:rsid w:val="007D52C2"/>
    <w:rsid w:val="007D6ED0"/>
    <w:rsid w:val="007D7C9E"/>
    <w:rsid w:val="007D7F0B"/>
    <w:rsid w:val="007D7FDB"/>
    <w:rsid w:val="007E0BB0"/>
    <w:rsid w:val="007E2A10"/>
    <w:rsid w:val="007E3368"/>
    <w:rsid w:val="007E4699"/>
    <w:rsid w:val="007E525E"/>
    <w:rsid w:val="007E537E"/>
    <w:rsid w:val="007E548E"/>
    <w:rsid w:val="007E6B11"/>
    <w:rsid w:val="007E6FC9"/>
    <w:rsid w:val="007F0F10"/>
    <w:rsid w:val="007F2527"/>
    <w:rsid w:val="007F2ABA"/>
    <w:rsid w:val="007F415A"/>
    <w:rsid w:val="007F66AB"/>
    <w:rsid w:val="007F689C"/>
    <w:rsid w:val="007F6F4B"/>
    <w:rsid w:val="008004EC"/>
    <w:rsid w:val="00801DBA"/>
    <w:rsid w:val="00802372"/>
    <w:rsid w:val="008024FF"/>
    <w:rsid w:val="00802808"/>
    <w:rsid w:val="00803327"/>
    <w:rsid w:val="00803616"/>
    <w:rsid w:val="00803E93"/>
    <w:rsid w:val="00803F2A"/>
    <w:rsid w:val="00804094"/>
    <w:rsid w:val="00804327"/>
    <w:rsid w:val="00806086"/>
    <w:rsid w:val="00806118"/>
    <w:rsid w:val="00806B3F"/>
    <w:rsid w:val="00811663"/>
    <w:rsid w:val="00811FC2"/>
    <w:rsid w:val="008124E3"/>
    <w:rsid w:val="008134F0"/>
    <w:rsid w:val="0081383F"/>
    <w:rsid w:val="00813BE8"/>
    <w:rsid w:val="00814034"/>
    <w:rsid w:val="00814CE1"/>
    <w:rsid w:val="00814DF8"/>
    <w:rsid w:val="00814E25"/>
    <w:rsid w:val="00814FDF"/>
    <w:rsid w:val="008158DC"/>
    <w:rsid w:val="00816FE7"/>
    <w:rsid w:val="0081744B"/>
    <w:rsid w:val="00817DD0"/>
    <w:rsid w:val="008206F0"/>
    <w:rsid w:val="00820F04"/>
    <w:rsid w:val="00821264"/>
    <w:rsid w:val="0082182F"/>
    <w:rsid w:val="00822B57"/>
    <w:rsid w:val="008244FD"/>
    <w:rsid w:val="008252E1"/>
    <w:rsid w:val="00826AC8"/>
    <w:rsid w:val="00827420"/>
    <w:rsid w:val="0082794F"/>
    <w:rsid w:val="0083034C"/>
    <w:rsid w:val="008303CD"/>
    <w:rsid w:val="008318F2"/>
    <w:rsid w:val="008335EE"/>
    <w:rsid w:val="00833CCF"/>
    <w:rsid w:val="00834233"/>
    <w:rsid w:val="00834757"/>
    <w:rsid w:val="00834E01"/>
    <w:rsid w:val="00836B1E"/>
    <w:rsid w:val="0083758F"/>
    <w:rsid w:val="0083784F"/>
    <w:rsid w:val="00837A76"/>
    <w:rsid w:val="00837E6F"/>
    <w:rsid w:val="0084022D"/>
    <w:rsid w:val="008404DB"/>
    <w:rsid w:val="00840BF5"/>
    <w:rsid w:val="00840F73"/>
    <w:rsid w:val="0084199E"/>
    <w:rsid w:val="00841E28"/>
    <w:rsid w:val="00842247"/>
    <w:rsid w:val="00843621"/>
    <w:rsid w:val="00843F76"/>
    <w:rsid w:val="008440EF"/>
    <w:rsid w:val="00844C87"/>
    <w:rsid w:val="0084533D"/>
    <w:rsid w:val="00845A3D"/>
    <w:rsid w:val="00845C94"/>
    <w:rsid w:val="00846140"/>
    <w:rsid w:val="00846A1F"/>
    <w:rsid w:val="00847A12"/>
    <w:rsid w:val="00847B43"/>
    <w:rsid w:val="008504D1"/>
    <w:rsid w:val="00851194"/>
    <w:rsid w:val="00851995"/>
    <w:rsid w:val="008531C2"/>
    <w:rsid w:val="00853BCF"/>
    <w:rsid w:val="00854ECF"/>
    <w:rsid w:val="00855C14"/>
    <w:rsid w:val="008571EE"/>
    <w:rsid w:val="00857E28"/>
    <w:rsid w:val="008610D3"/>
    <w:rsid w:val="008612B0"/>
    <w:rsid w:val="00861369"/>
    <w:rsid w:val="00862027"/>
    <w:rsid w:val="008622C5"/>
    <w:rsid w:val="00862DE7"/>
    <w:rsid w:val="0086355A"/>
    <w:rsid w:val="00863749"/>
    <w:rsid w:val="00863773"/>
    <w:rsid w:val="00863A5E"/>
    <w:rsid w:val="008664E8"/>
    <w:rsid w:val="00867DB4"/>
    <w:rsid w:val="00867DCF"/>
    <w:rsid w:val="00867FD2"/>
    <w:rsid w:val="0087031B"/>
    <w:rsid w:val="00872418"/>
    <w:rsid w:val="00873E84"/>
    <w:rsid w:val="008740DC"/>
    <w:rsid w:val="0087439B"/>
    <w:rsid w:val="00874ED2"/>
    <w:rsid w:val="00875244"/>
    <w:rsid w:val="0087524E"/>
    <w:rsid w:val="0087646A"/>
    <w:rsid w:val="00876615"/>
    <w:rsid w:val="008768BE"/>
    <w:rsid w:val="00876A3E"/>
    <w:rsid w:val="00876ED1"/>
    <w:rsid w:val="008803D9"/>
    <w:rsid w:val="00881812"/>
    <w:rsid w:val="0088278A"/>
    <w:rsid w:val="00882E33"/>
    <w:rsid w:val="008839BD"/>
    <w:rsid w:val="00883E9A"/>
    <w:rsid w:val="0088509F"/>
    <w:rsid w:val="00887049"/>
    <w:rsid w:val="00890E83"/>
    <w:rsid w:val="00890EC5"/>
    <w:rsid w:val="00891497"/>
    <w:rsid w:val="00891A75"/>
    <w:rsid w:val="00891F4E"/>
    <w:rsid w:val="008925C6"/>
    <w:rsid w:val="008930C2"/>
    <w:rsid w:val="00893956"/>
    <w:rsid w:val="00893C2B"/>
    <w:rsid w:val="008942A2"/>
    <w:rsid w:val="00894487"/>
    <w:rsid w:val="00895A3D"/>
    <w:rsid w:val="00896772"/>
    <w:rsid w:val="00896D9C"/>
    <w:rsid w:val="0089794A"/>
    <w:rsid w:val="008A017F"/>
    <w:rsid w:val="008A0C7E"/>
    <w:rsid w:val="008A242E"/>
    <w:rsid w:val="008A2B30"/>
    <w:rsid w:val="008A310D"/>
    <w:rsid w:val="008A3BFF"/>
    <w:rsid w:val="008A3D68"/>
    <w:rsid w:val="008A511D"/>
    <w:rsid w:val="008A53CF"/>
    <w:rsid w:val="008A5724"/>
    <w:rsid w:val="008A58E5"/>
    <w:rsid w:val="008A5F13"/>
    <w:rsid w:val="008A61BB"/>
    <w:rsid w:val="008A6A45"/>
    <w:rsid w:val="008B0477"/>
    <w:rsid w:val="008B08C9"/>
    <w:rsid w:val="008B0DDA"/>
    <w:rsid w:val="008B0F71"/>
    <w:rsid w:val="008B232D"/>
    <w:rsid w:val="008B3482"/>
    <w:rsid w:val="008B379E"/>
    <w:rsid w:val="008B3957"/>
    <w:rsid w:val="008B3EB6"/>
    <w:rsid w:val="008B5074"/>
    <w:rsid w:val="008B53AD"/>
    <w:rsid w:val="008B645B"/>
    <w:rsid w:val="008B66C4"/>
    <w:rsid w:val="008B68CC"/>
    <w:rsid w:val="008B701D"/>
    <w:rsid w:val="008B7070"/>
    <w:rsid w:val="008B79BE"/>
    <w:rsid w:val="008B7E59"/>
    <w:rsid w:val="008C2EF4"/>
    <w:rsid w:val="008C361A"/>
    <w:rsid w:val="008C3824"/>
    <w:rsid w:val="008C389D"/>
    <w:rsid w:val="008C391A"/>
    <w:rsid w:val="008C445F"/>
    <w:rsid w:val="008C46C7"/>
    <w:rsid w:val="008C4834"/>
    <w:rsid w:val="008C625B"/>
    <w:rsid w:val="008C7967"/>
    <w:rsid w:val="008D0869"/>
    <w:rsid w:val="008D0CE3"/>
    <w:rsid w:val="008D1B73"/>
    <w:rsid w:val="008D3063"/>
    <w:rsid w:val="008D39E9"/>
    <w:rsid w:val="008D3F5A"/>
    <w:rsid w:val="008D525E"/>
    <w:rsid w:val="008D5562"/>
    <w:rsid w:val="008D6E1F"/>
    <w:rsid w:val="008D7054"/>
    <w:rsid w:val="008D7392"/>
    <w:rsid w:val="008D7425"/>
    <w:rsid w:val="008D7930"/>
    <w:rsid w:val="008D7DA6"/>
    <w:rsid w:val="008E17FD"/>
    <w:rsid w:val="008E2303"/>
    <w:rsid w:val="008E4E34"/>
    <w:rsid w:val="008E54F8"/>
    <w:rsid w:val="008E587B"/>
    <w:rsid w:val="008E6A76"/>
    <w:rsid w:val="008E7654"/>
    <w:rsid w:val="008E7A64"/>
    <w:rsid w:val="008F0596"/>
    <w:rsid w:val="008F18C5"/>
    <w:rsid w:val="008F1EA9"/>
    <w:rsid w:val="008F1F1F"/>
    <w:rsid w:val="008F268D"/>
    <w:rsid w:val="008F2AAF"/>
    <w:rsid w:val="008F3303"/>
    <w:rsid w:val="008F4537"/>
    <w:rsid w:val="008F4CFC"/>
    <w:rsid w:val="008F58FE"/>
    <w:rsid w:val="008F5B52"/>
    <w:rsid w:val="008F7105"/>
    <w:rsid w:val="008F7C3C"/>
    <w:rsid w:val="00901E25"/>
    <w:rsid w:val="00902809"/>
    <w:rsid w:val="00902A58"/>
    <w:rsid w:val="0090494D"/>
    <w:rsid w:val="00906C77"/>
    <w:rsid w:val="00907C85"/>
    <w:rsid w:val="00910061"/>
    <w:rsid w:val="009108E3"/>
    <w:rsid w:val="00911619"/>
    <w:rsid w:val="00911762"/>
    <w:rsid w:val="009119A7"/>
    <w:rsid w:val="00911A75"/>
    <w:rsid w:val="00912186"/>
    <w:rsid w:val="00912F75"/>
    <w:rsid w:val="00913D6F"/>
    <w:rsid w:val="0091438F"/>
    <w:rsid w:val="00914DED"/>
    <w:rsid w:val="00914EF1"/>
    <w:rsid w:val="00915EF2"/>
    <w:rsid w:val="00915F86"/>
    <w:rsid w:val="0091684D"/>
    <w:rsid w:val="00916B9F"/>
    <w:rsid w:val="00916DD1"/>
    <w:rsid w:val="009212E6"/>
    <w:rsid w:val="00921C41"/>
    <w:rsid w:val="009222D4"/>
    <w:rsid w:val="00926407"/>
    <w:rsid w:val="00926F4E"/>
    <w:rsid w:val="00927943"/>
    <w:rsid w:val="00927B58"/>
    <w:rsid w:val="009307B2"/>
    <w:rsid w:val="00930A58"/>
    <w:rsid w:val="00930DB7"/>
    <w:rsid w:val="0093109E"/>
    <w:rsid w:val="00931E5F"/>
    <w:rsid w:val="00932DBE"/>
    <w:rsid w:val="009348AC"/>
    <w:rsid w:val="00934936"/>
    <w:rsid w:val="00934C9A"/>
    <w:rsid w:val="009357CA"/>
    <w:rsid w:val="009359EE"/>
    <w:rsid w:val="00935DA8"/>
    <w:rsid w:val="00935EED"/>
    <w:rsid w:val="009361D5"/>
    <w:rsid w:val="00937272"/>
    <w:rsid w:val="00937319"/>
    <w:rsid w:val="00937397"/>
    <w:rsid w:val="009374CB"/>
    <w:rsid w:val="0093790E"/>
    <w:rsid w:val="00940605"/>
    <w:rsid w:val="00940AB2"/>
    <w:rsid w:val="00940E18"/>
    <w:rsid w:val="0094120F"/>
    <w:rsid w:val="00942BDD"/>
    <w:rsid w:val="00943C4C"/>
    <w:rsid w:val="009448A2"/>
    <w:rsid w:val="0094553E"/>
    <w:rsid w:val="009460A0"/>
    <w:rsid w:val="00946667"/>
    <w:rsid w:val="00947671"/>
    <w:rsid w:val="009504F0"/>
    <w:rsid w:val="00950721"/>
    <w:rsid w:val="009508D9"/>
    <w:rsid w:val="00952CCF"/>
    <w:rsid w:val="0095533E"/>
    <w:rsid w:val="00956268"/>
    <w:rsid w:val="009600A5"/>
    <w:rsid w:val="00960473"/>
    <w:rsid w:val="00960D56"/>
    <w:rsid w:val="00961BAB"/>
    <w:rsid w:val="00961BE4"/>
    <w:rsid w:val="009647E7"/>
    <w:rsid w:val="0096561F"/>
    <w:rsid w:val="00966142"/>
    <w:rsid w:val="009663E4"/>
    <w:rsid w:val="0096668D"/>
    <w:rsid w:val="00966CEF"/>
    <w:rsid w:val="009677FD"/>
    <w:rsid w:val="00967D2C"/>
    <w:rsid w:val="00970008"/>
    <w:rsid w:val="00970258"/>
    <w:rsid w:val="00970C7A"/>
    <w:rsid w:val="00971102"/>
    <w:rsid w:val="00971CE0"/>
    <w:rsid w:val="00971D12"/>
    <w:rsid w:val="009720DE"/>
    <w:rsid w:val="00972B2D"/>
    <w:rsid w:val="00973E46"/>
    <w:rsid w:val="009747CF"/>
    <w:rsid w:val="00974F40"/>
    <w:rsid w:val="00976467"/>
    <w:rsid w:val="00977164"/>
    <w:rsid w:val="0097793A"/>
    <w:rsid w:val="00981F17"/>
    <w:rsid w:val="00982275"/>
    <w:rsid w:val="009825F1"/>
    <w:rsid w:val="00982BC5"/>
    <w:rsid w:val="00982FB4"/>
    <w:rsid w:val="009836C6"/>
    <w:rsid w:val="009858CD"/>
    <w:rsid w:val="00985BA1"/>
    <w:rsid w:val="00985BEB"/>
    <w:rsid w:val="00986079"/>
    <w:rsid w:val="0098643D"/>
    <w:rsid w:val="00986857"/>
    <w:rsid w:val="00987311"/>
    <w:rsid w:val="00987640"/>
    <w:rsid w:val="00987A22"/>
    <w:rsid w:val="00987C94"/>
    <w:rsid w:val="00987D9A"/>
    <w:rsid w:val="009901BE"/>
    <w:rsid w:val="0099070D"/>
    <w:rsid w:val="0099141C"/>
    <w:rsid w:val="0099142D"/>
    <w:rsid w:val="009923FB"/>
    <w:rsid w:val="00993912"/>
    <w:rsid w:val="00994146"/>
    <w:rsid w:val="00994BCE"/>
    <w:rsid w:val="00994C76"/>
    <w:rsid w:val="009962EC"/>
    <w:rsid w:val="0099680E"/>
    <w:rsid w:val="00996B2D"/>
    <w:rsid w:val="009A031F"/>
    <w:rsid w:val="009A1FB9"/>
    <w:rsid w:val="009A436D"/>
    <w:rsid w:val="009A46EE"/>
    <w:rsid w:val="009A4A20"/>
    <w:rsid w:val="009A5139"/>
    <w:rsid w:val="009A5247"/>
    <w:rsid w:val="009A5916"/>
    <w:rsid w:val="009A7264"/>
    <w:rsid w:val="009A779F"/>
    <w:rsid w:val="009A77BC"/>
    <w:rsid w:val="009A782A"/>
    <w:rsid w:val="009A7CC6"/>
    <w:rsid w:val="009B0B15"/>
    <w:rsid w:val="009B0B6D"/>
    <w:rsid w:val="009B1E1B"/>
    <w:rsid w:val="009B2C3B"/>
    <w:rsid w:val="009B3301"/>
    <w:rsid w:val="009B51C0"/>
    <w:rsid w:val="009B63D6"/>
    <w:rsid w:val="009B6F39"/>
    <w:rsid w:val="009C1066"/>
    <w:rsid w:val="009C169B"/>
    <w:rsid w:val="009C250D"/>
    <w:rsid w:val="009C3F1A"/>
    <w:rsid w:val="009C40B4"/>
    <w:rsid w:val="009C415E"/>
    <w:rsid w:val="009C5100"/>
    <w:rsid w:val="009C5144"/>
    <w:rsid w:val="009C5198"/>
    <w:rsid w:val="009C51BA"/>
    <w:rsid w:val="009C5614"/>
    <w:rsid w:val="009C6504"/>
    <w:rsid w:val="009C7253"/>
    <w:rsid w:val="009C763E"/>
    <w:rsid w:val="009C772B"/>
    <w:rsid w:val="009D0037"/>
    <w:rsid w:val="009D0583"/>
    <w:rsid w:val="009D0590"/>
    <w:rsid w:val="009D1698"/>
    <w:rsid w:val="009D25D3"/>
    <w:rsid w:val="009D5544"/>
    <w:rsid w:val="009D5751"/>
    <w:rsid w:val="009D6404"/>
    <w:rsid w:val="009D7559"/>
    <w:rsid w:val="009E0797"/>
    <w:rsid w:val="009E0884"/>
    <w:rsid w:val="009E235C"/>
    <w:rsid w:val="009E30F0"/>
    <w:rsid w:val="009E3697"/>
    <w:rsid w:val="009E43FE"/>
    <w:rsid w:val="009E4587"/>
    <w:rsid w:val="009E4E1C"/>
    <w:rsid w:val="009E5BB4"/>
    <w:rsid w:val="009E662E"/>
    <w:rsid w:val="009E68D9"/>
    <w:rsid w:val="009E6D13"/>
    <w:rsid w:val="009E6D65"/>
    <w:rsid w:val="009E7507"/>
    <w:rsid w:val="009E7FD1"/>
    <w:rsid w:val="009F02DA"/>
    <w:rsid w:val="009F1359"/>
    <w:rsid w:val="009F1995"/>
    <w:rsid w:val="009F1BB8"/>
    <w:rsid w:val="009F1D6C"/>
    <w:rsid w:val="009F2796"/>
    <w:rsid w:val="009F3E7C"/>
    <w:rsid w:val="009F5A44"/>
    <w:rsid w:val="009F6C30"/>
    <w:rsid w:val="009F76CF"/>
    <w:rsid w:val="009F770A"/>
    <w:rsid w:val="009F7A0F"/>
    <w:rsid w:val="009F7F28"/>
    <w:rsid w:val="00A004AE"/>
    <w:rsid w:val="00A00664"/>
    <w:rsid w:val="00A00CB2"/>
    <w:rsid w:val="00A00F31"/>
    <w:rsid w:val="00A01593"/>
    <w:rsid w:val="00A021D2"/>
    <w:rsid w:val="00A03BA3"/>
    <w:rsid w:val="00A04D5D"/>
    <w:rsid w:val="00A05EF6"/>
    <w:rsid w:val="00A06084"/>
    <w:rsid w:val="00A07FDA"/>
    <w:rsid w:val="00A101F4"/>
    <w:rsid w:val="00A10C4B"/>
    <w:rsid w:val="00A112E8"/>
    <w:rsid w:val="00A113CC"/>
    <w:rsid w:val="00A115BB"/>
    <w:rsid w:val="00A12FD4"/>
    <w:rsid w:val="00A1351E"/>
    <w:rsid w:val="00A14353"/>
    <w:rsid w:val="00A149C3"/>
    <w:rsid w:val="00A1583E"/>
    <w:rsid w:val="00A15BE3"/>
    <w:rsid w:val="00A15C62"/>
    <w:rsid w:val="00A16A17"/>
    <w:rsid w:val="00A20A8F"/>
    <w:rsid w:val="00A2201C"/>
    <w:rsid w:val="00A2339E"/>
    <w:rsid w:val="00A2341F"/>
    <w:rsid w:val="00A238CF"/>
    <w:rsid w:val="00A23F63"/>
    <w:rsid w:val="00A24A33"/>
    <w:rsid w:val="00A25070"/>
    <w:rsid w:val="00A2621E"/>
    <w:rsid w:val="00A26558"/>
    <w:rsid w:val="00A265CE"/>
    <w:rsid w:val="00A2665B"/>
    <w:rsid w:val="00A2690B"/>
    <w:rsid w:val="00A26B93"/>
    <w:rsid w:val="00A32E1A"/>
    <w:rsid w:val="00A33100"/>
    <w:rsid w:val="00A344B6"/>
    <w:rsid w:val="00A345AA"/>
    <w:rsid w:val="00A346DC"/>
    <w:rsid w:val="00A34CE2"/>
    <w:rsid w:val="00A35337"/>
    <w:rsid w:val="00A355AF"/>
    <w:rsid w:val="00A35CC7"/>
    <w:rsid w:val="00A36199"/>
    <w:rsid w:val="00A367DD"/>
    <w:rsid w:val="00A36C1C"/>
    <w:rsid w:val="00A36E75"/>
    <w:rsid w:val="00A37502"/>
    <w:rsid w:val="00A37D38"/>
    <w:rsid w:val="00A402B8"/>
    <w:rsid w:val="00A406C1"/>
    <w:rsid w:val="00A409B5"/>
    <w:rsid w:val="00A41FF6"/>
    <w:rsid w:val="00A422E8"/>
    <w:rsid w:val="00A42BCF"/>
    <w:rsid w:val="00A431FC"/>
    <w:rsid w:val="00A4328A"/>
    <w:rsid w:val="00A44178"/>
    <w:rsid w:val="00A4421E"/>
    <w:rsid w:val="00A44F17"/>
    <w:rsid w:val="00A451A9"/>
    <w:rsid w:val="00A46DA7"/>
    <w:rsid w:val="00A4749D"/>
    <w:rsid w:val="00A474DA"/>
    <w:rsid w:val="00A5068B"/>
    <w:rsid w:val="00A50852"/>
    <w:rsid w:val="00A5099D"/>
    <w:rsid w:val="00A510C8"/>
    <w:rsid w:val="00A51AC8"/>
    <w:rsid w:val="00A51AFD"/>
    <w:rsid w:val="00A52433"/>
    <w:rsid w:val="00A52B4F"/>
    <w:rsid w:val="00A5304E"/>
    <w:rsid w:val="00A54463"/>
    <w:rsid w:val="00A545A8"/>
    <w:rsid w:val="00A54761"/>
    <w:rsid w:val="00A5495B"/>
    <w:rsid w:val="00A54F77"/>
    <w:rsid w:val="00A5551B"/>
    <w:rsid w:val="00A57748"/>
    <w:rsid w:val="00A600F8"/>
    <w:rsid w:val="00A61628"/>
    <w:rsid w:val="00A61676"/>
    <w:rsid w:val="00A61677"/>
    <w:rsid w:val="00A61B5B"/>
    <w:rsid w:val="00A6352C"/>
    <w:rsid w:val="00A65086"/>
    <w:rsid w:val="00A66794"/>
    <w:rsid w:val="00A6712F"/>
    <w:rsid w:val="00A709CE"/>
    <w:rsid w:val="00A712B9"/>
    <w:rsid w:val="00A7178C"/>
    <w:rsid w:val="00A71E2F"/>
    <w:rsid w:val="00A71EB7"/>
    <w:rsid w:val="00A722E6"/>
    <w:rsid w:val="00A7312B"/>
    <w:rsid w:val="00A735BA"/>
    <w:rsid w:val="00A7364F"/>
    <w:rsid w:val="00A73D3C"/>
    <w:rsid w:val="00A74E3A"/>
    <w:rsid w:val="00A753D3"/>
    <w:rsid w:val="00A75A55"/>
    <w:rsid w:val="00A75B3E"/>
    <w:rsid w:val="00A769A9"/>
    <w:rsid w:val="00A76EDE"/>
    <w:rsid w:val="00A7702C"/>
    <w:rsid w:val="00A804E7"/>
    <w:rsid w:val="00A81134"/>
    <w:rsid w:val="00A818FE"/>
    <w:rsid w:val="00A81FE0"/>
    <w:rsid w:val="00A83686"/>
    <w:rsid w:val="00A83722"/>
    <w:rsid w:val="00A83EA7"/>
    <w:rsid w:val="00A84169"/>
    <w:rsid w:val="00A84638"/>
    <w:rsid w:val="00A84DB9"/>
    <w:rsid w:val="00A84F3C"/>
    <w:rsid w:val="00A85012"/>
    <w:rsid w:val="00A8538B"/>
    <w:rsid w:val="00A86B3B"/>
    <w:rsid w:val="00A87422"/>
    <w:rsid w:val="00A8760D"/>
    <w:rsid w:val="00A87ADB"/>
    <w:rsid w:val="00A90172"/>
    <w:rsid w:val="00A90D68"/>
    <w:rsid w:val="00A90ED8"/>
    <w:rsid w:val="00A91166"/>
    <w:rsid w:val="00A91FC9"/>
    <w:rsid w:val="00A92585"/>
    <w:rsid w:val="00A9331B"/>
    <w:rsid w:val="00A94AEA"/>
    <w:rsid w:val="00A94F34"/>
    <w:rsid w:val="00A9537A"/>
    <w:rsid w:val="00A956F1"/>
    <w:rsid w:val="00A95AA9"/>
    <w:rsid w:val="00A95E46"/>
    <w:rsid w:val="00A97618"/>
    <w:rsid w:val="00A97781"/>
    <w:rsid w:val="00AA0398"/>
    <w:rsid w:val="00AA2D12"/>
    <w:rsid w:val="00AA539A"/>
    <w:rsid w:val="00AA63B8"/>
    <w:rsid w:val="00AA78F2"/>
    <w:rsid w:val="00AB0487"/>
    <w:rsid w:val="00AB049B"/>
    <w:rsid w:val="00AB0DA9"/>
    <w:rsid w:val="00AB1146"/>
    <w:rsid w:val="00AB1B69"/>
    <w:rsid w:val="00AB1B80"/>
    <w:rsid w:val="00AB1FEB"/>
    <w:rsid w:val="00AB268B"/>
    <w:rsid w:val="00AB49AB"/>
    <w:rsid w:val="00AB52B5"/>
    <w:rsid w:val="00AB5357"/>
    <w:rsid w:val="00AB5BA4"/>
    <w:rsid w:val="00AB5E5B"/>
    <w:rsid w:val="00AB60C5"/>
    <w:rsid w:val="00AB6BA4"/>
    <w:rsid w:val="00AB6C68"/>
    <w:rsid w:val="00AC0CE1"/>
    <w:rsid w:val="00AC0CFA"/>
    <w:rsid w:val="00AC0E4A"/>
    <w:rsid w:val="00AC0EA6"/>
    <w:rsid w:val="00AC1AAF"/>
    <w:rsid w:val="00AC1B8B"/>
    <w:rsid w:val="00AC1B98"/>
    <w:rsid w:val="00AC27CE"/>
    <w:rsid w:val="00AC3596"/>
    <w:rsid w:val="00AC3892"/>
    <w:rsid w:val="00AC5EFF"/>
    <w:rsid w:val="00AC6447"/>
    <w:rsid w:val="00AC75CD"/>
    <w:rsid w:val="00AD0332"/>
    <w:rsid w:val="00AD03D7"/>
    <w:rsid w:val="00AD065D"/>
    <w:rsid w:val="00AD15A9"/>
    <w:rsid w:val="00AD15C2"/>
    <w:rsid w:val="00AD1F17"/>
    <w:rsid w:val="00AD2BBD"/>
    <w:rsid w:val="00AD2FA2"/>
    <w:rsid w:val="00AD35F7"/>
    <w:rsid w:val="00AD3C01"/>
    <w:rsid w:val="00AD3DC5"/>
    <w:rsid w:val="00AD3F21"/>
    <w:rsid w:val="00AD40DC"/>
    <w:rsid w:val="00AD4A26"/>
    <w:rsid w:val="00AD4E71"/>
    <w:rsid w:val="00AD51C9"/>
    <w:rsid w:val="00AD6C5E"/>
    <w:rsid w:val="00AD7028"/>
    <w:rsid w:val="00AD72C4"/>
    <w:rsid w:val="00AD758A"/>
    <w:rsid w:val="00AE1746"/>
    <w:rsid w:val="00AE1C6D"/>
    <w:rsid w:val="00AE2766"/>
    <w:rsid w:val="00AE3197"/>
    <w:rsid w:val="00AE3A0E"/>
    <w:rsid w:val="00AE4E30"/>
    <w:rsid w:val="00AE54C4"/>
    <w:rsid w:val="00AE6B58"/>
    <w:rsid w:val="00AE7F45"/>
    <w:rsid w:val="00AF017B"/>
    <w:rsid w:val="00AF0351"/>
    <w:rsid w:val="00AF0919"/>
    <w:rsid w:val="00AF162D"/>
    <w:rsid w:val="00AF2001"/>
    <w:rsid w:val="00AF226C"/>
    <w:rsid w:val="00AF229F"/>
    <w:rsid w:val="00AF27CE"/>
    <w:rsid w:val="00AF2846"/>
    <w:rsid w:val="00AF349F"/>
    <w:rsid w:val="00AF4288"/>
    <w:rsid w:val="00AF46A4"/>
    <w:rsid w:val="00AF4A23"/>
    <w:rsid w:val="00AF566C"/>
    <w:rsid w:val="00AF573D"/>
    <w:rsid w:val="00AF59B3"/>
    <w:rsid w:val="00AF600A"/>
    <w:rsid w:val="00AF64C5"/>
    <w:rsid w:val="00AF64FA"/>
    <w:rsid w:val="00AF71F9"/>
    <w:rsid w:val="00AF73FF"/>
    <w:rsid w:val="00AF7474"/>
    <w:rsid w:val="00AF74CF"/>
    <w:rsid w:val="00AF75E4"/>
    <w:rsid w:val="00AF7A78"/>
    <w:rsid w:val="00B019B3"/>
    <w:rsid w:val="00B02243"/>
    <w:rsid w:val="00B02256"/>
    <w:rsid w:val="00B02CAD"/>
    <w:rsid w:val="00B02E0B"/>
    <w:rsid w:val="00B038D6"/>
    <w:rsid w:val="00B046D5"/>
    <w:rsid w:val="00B04787"/>
    <w:rsid w:val="00B04E6B"/>
    <w:rsid w:val="00B068CC"/>
    <w:rsid w:val="00B06A0F"/>
    <w:rsid w:val="00B0758C"/>
    <w:rsid w:val="00B103C7"/>
    <w:rsid w:val="00B105CB"/>
    <w:rsid w:val="00B10AB9"/>
    <w:rsid w:val="00B11BE1"/>
    <w:rsid w:val="00B12DA7"/>
    <w:rsid w:val="00B13977"/>
    <w:rsid w:val="00B146EC"/>
    <w:rsid w:val="00B160DC"/>
    <w:rsid w:val="00B16A4F"/>
    <w:rsid w:val="00B16A67"/>
    <w:rsid w:val="00B1717A"/>
    <w:rsid w:val="00B17A87"/>
    <w:rsid w:val="00B209DA"/>
    <w:rsid w:val="00B20F39"/>
    <w:rsid w:val="00B214DC"/>
    <w:rsid w:val="00B21663"/>
    <w:rsid w:val="00B21671"/>
    <w:rsid w:val="00B2187D"/>
    <w:rsid w:val="00B21B26"/>
    <w:rsid w:val="00B2241A"/>
    <w:rsid w:val="00B22536"/>
    <w:rsid w:val="00B2363B"/>
    <w:rsid w:val="00B247A7"/>
    <w:rsid w:val="00B25436"/>
    <w:rsid w:val="00B261F4"/>
    <w:rsid w:val="00B2692B"/>
    <w:rsid w:val="00B27B19"/>
    <w:rsid w:val="00B31D46"/>
    <w:rsid w:val="00B325AD"/>
    <w:rsid w:val="00B32774"/>
    <w:rsid w:val="00B340AE"/>
    <w:rsid w:val="00B34917"/>
    <w:rsid w:val="00B352CE"/>
    <w:rsid w:val="00B355EE"/>
    <w:rsid w:val="00B359B9"/>
    <w:rsid w:val="00B37090"/>
    <w:rsid w:val="00B3784F"/>
    <w:rsid w:val="00B4012E"/>
    <w:rsid w:val="00B407FC"/>
    <w:rsid w:val="00B40D81"/>
    <w:rsid w:val="00B41443"/>
    <w:rsid w:val="00B43007"/>
    <w:rsid w:val="00B43200"/>
    <w:rsid w:val="00B4587D"/>
    <w:rsid w:val="00B45BA4"/>
    <w:rsid w:val="00B47372"/>
    <w:rsid w:val="00B47CE2"/>
    <w:rsid w:val="00B5144A"/>
    <w:rsid w:val="00B517CE"/>
    <w:rsid w:val="00B51C4D"/>
    <w:rsid w:val="00B53522"/>
    <w:rsid w:val="00B53CCD"/>
    <w:rsid w:val="00B541C4"/>
    <w:rsid w:val="00B5448B"/>
    <w:rsid w:val="00B55728"/>
    <w:rsid w:val="00B5636F"/>
    <w:rsid w:val="00B56678"/>
    <w:rsid w:val="00B57A31"/>
    <w:rsid w:val="00B618D3"/>
    <w:rsid w:val="00B61C81"/>
    <w:rsid w:val="00B6345A"/>
    <w:rsid w:val="00B63FDB"/>
    <w:rsid w:val="00B6513D"/>
    <w:rsid w:val="00B663CD"/>
    <w:rsid w:val="00B66462"/>
    <w:rsid w:val="00B66BC1"/>
    <w:rsid w:val="00B700D7"/>
    <w:rsid w:val="00B7025D"/>
    <w:rsid w:val="00B704A1"/>
    <w:rsid w:val="00B7164F"/>
    <w:rsid w:val="00B716C2"/>
    <w:rsid w:val="00B72547"/>
    <w:rsid w:val="00B7317A"/>
    <w:rsid w:val="00B73D8D"/>
    <w:rsid w:val="00B75237"/>
    <w:rsid w:val="00B76754"/>
    <w:rsid w:val="00B76AB9"/>
    <w:rsid w:val="00B76B32"/>
    <w:rsid w:val="00B77CDC"/>
    <w:rsid w:val="00B80046"/>
    <w:rsid w:val="00B80DA8"/>
    <w:rsid w:val="00B81463"/>
    <w:rsid w:val="00B814F8"/>
    <w:rsid w:val="00B821E3"/>
    <w:rsid w:val="00B8220F"/>
    <w:rsid w:val="00B82888"/>
    <w:rsid w:val="00B841EB"/>
    <w:rsid w:val="00B8438C"/>
    <w:rsid w:val="00B8452C"/>
    <w:rsid w:val="00B845AA"/>
    <w:rsid w:val="00B84AB6"/>
    <w:rsid w:val="00B84BA0"/>
    <w:rsid w:val="00B84EBD"/>
    <w:rsid w:val="00B85C54"/>
    <w:rsid w:val="00B85E79"/>
    <w:rsid w:val="00B860BA"/>
    <w:rsid w:val="00B876B1"/>
    <w:rsid w:val="00B90759"/>
    <w:rsid w:val="00B911E2"/>
    <w:rsid w:val="00B91648"/>
    <w:rsid w:val="00B91929"/>
    <w:rsid w:val="00B91A1B"/>
    <w:rsid w:val="00B9216A"/>
    <w:rsid w:val="00B92367"/>
    <w:rsid w:val="00B9257A"/>
    <w:rsid w:val="00B92EF9"/>
    <w:rsid w:val="00B92F86"/>
    <w:rsid w:val="00B93124"/>
    <w:rsid w:val="00B934ED"/>
    <w:rsid w:val="00B948A4"/>
    <w:rsid w:val="00B950F4"/>
    <w:rsid w:val="00B96508"/>
    <w:rsid w:val="00B97439"/>
    <w:rsid w:val="00B97D6F"/>
    <w:rsid w:val="00BA194F"/>
    <w:rsid w:val="00BA3CA8"/>
    <w:rsid w:val="00BA6CA5"/>
    <w:rsid w:val="00BA6CFB"/>
    <w:rsid w:val="00BA7635"/>
    <w:rsid w:val="00BA7D13"/>
    <w:rsid w:val="00BB1D88"/>
    <w:rsid w:val="00BB1E87"/>
    <w:rsid w:val="00BB3540"/>
    <w:rsid w:val="00BB3BDA"/>
    <w:rsid w:val="00BB3BEE"/>
    <w:rsid w:val="00BB4214"/>
    <w:rsid w:val="00BB4FED"/>
    <w:rsid w:val="00BB6329"/>
    <w:rsid w:val="00BB6A4F"/>
    <w:rsid w:val="00BB7A37"/>
    <w:rsid w:val="00BB7D06"/>
    <w:rsid w:val="00BC06AC"/>
    <w:rsid w:val="00BC14A4"/>
    <w:rsid w:val="00BC26DE"/>
    <w:rsid w:val="00BC5345"/>
    <w:rsid w:val="00BC5536"/>
    <w:rsid w:val="00BC6155"/>
    <w:rsid w:val="00BC6864"/>
    <w:rsid w:val="00BC73A2"/>
    <w:rsid w:val="00BC7844"/>
    <w:rsid w:val="00BD0117"/>
    <w:rsid w:val="00BD1B88"/>
    <w:rsid w:val="00BD1FAB"/>
    <w:rsid w:val="00BD2A8A"/>
    <w:rsid w:val="00BD37A7"/>
    <w:rsid w:val="00BD3DF4"/>
    <w:rsid w:val="00BD45C9"/>
    <w:rsid w:val="00BE0008"/>
    <w:rsid w:val="00BE033A"/>
    <w:rsid w:val="00BE0874"/>
    <w:rsid w:val="00BE3A0B"/>
    <w:rsid w:val="00BE4993"/>
    <w:rsid w:val="00BE53F0"/>
    <w:rsid w:val="00BF03D3"/>
    <w:rsid w:val="00BF07A5"/>
    <w:rsid w:val="00BF07B4"/>
    <w:rsid w:val="00BF0DCC"/>
    <w:rsid w:val="00BF0F9D"/>
    <w:rsid w:val="00BF1660"/>
    <w:rsid w:val="00BF1A0E"/>
    <w:rsid w:val="00BF20A9"/>
    <w:rsid w:val="00BF365A"/>
    <w:rsid w:val="00BF3C30"/>
    <w:rsid w:val="00BF3CA2"/>
    <w:rsid w:val="00BF3E5B"/>
    <w:rsid w:val="00BF4D03"/>
    <w:rsid w:val="00BF6889"/>
    <w:rsid w:val="00BF68DD"/>
    <w:rsid w:val="00C00C6B"/>
    <w:rsid w:val="00C018E1"/>
    <w:rsid w:val="00C02EEC"/>
    <w:rsid w:val="00C03C9C"/>
    <w:rsid w:val="00C03D8F"/>
    <w:rsid w:val="00C03E73"/>
    <w:rsid w:val="00C04728"/>
    <w:rsid w:val="00C04CBA"/>
    <w:rsid w:val="00C05D76"/>
    <w:rsid w:val="00C07E2E"/>
    <w:rsid w:val="00C10850"/>
    <w:rsid w:val="00C108A0"/>
    <w:rsid w:val="00C108D8"/>
    <w:rsid w:val="00C10C5D"/>
    <w:rsid w:val="00C11A27"/>
    <w:rsid w:val="00C11B56"/>
    <w:rsid w:val="00C12A25"/>
    <w:rsid w:val="00C12BD6"/>
    <w:rsid w:val="00C12C4F"/>
    <w:rsid w:val="00C135E2"/>
    <w:rsid w:val="00C13E3C"/>
    <w:rsid w:val="00C13E5B"/>
    <w:rsid w:val="00C14304"/>
    <w:rsid w:val="00C149F5"/>
    <w:rsid w:val="00C14F04"/>
    <w:rsid w:val="00C1547A"/>
    <w:rsid w:val="00C16395"/>
    <w:rsid w:val="00C165F2"/>
    <w:rsid w:val="00C16706"/>
    <w:rsid w:val="00C17102"/>
    <w:rsid w:val="00C1738C"/>
    <w:rsid w:val="00C207EC"/>
    <w:rsid w:val="00C20843"/>
    <w:rsid w:val="00C215C1"/>
    <w:rsid w:val="00C216A1"/>
    <w:rsid w:val="00C218ED"/>
    <w:rsid w:val="00C228A8"/>
    <w:rsid w:val="00C2385F"/>
    <w:rsid w:val="00C23A2C"/>
    <w:rsid w:val="00C23C0F"/>
    <w:rsid w:val="00C240A4"/>
    <w:rsid w:val="00C242CB"/>
    <w:rsid w:val="00C24375"/>
    <w:rsid w:val="00C2506A"/>
    <w:rsid w:val="00C252C8"/>
    <w:rsid w:val="00C253CE"/>
    <w:rsid w:val="00C254B4"/>
    <w:rsid w:val="00C261C3"/>
    <w:rsid w:val="00C26C67"/>
    <w:rsid w:val="00C26EB7"/>
    <w:rsid w:val="00C2712A"/>
    <w:rsid w:val="00C27E7F"/>
    <w:rsid w:val="00C27FE9"/>
    <w:rsid w:val="00C31326"/>
    <w:rsid w:val="00C32194"/>
    <w:rsid w:val="00C32B96"/>
    <w:rsid w:val="00C33345"/>
    <w:rsid w:val="00C33941"/>
    <w:rsid w:val="00C33C37"/>
    <w:rsid w:val="00C34672"/>
    <w:rsid w:val="00C352A2"/>
    <w:rsid w:val="00C355E8"/>
    <w:rsid w:val="00C356B4"/>
    <w:rsid w:val="00C3604D"/>
    <w:rsid w:val="00C3604E"/>
    <w:rsid w:val="00C36990"/>
    <w:rsid w:val="00C414FA"/>
    <w:rsid w:val="00C43AB4"/>
    <w:rsid w:val="00C43DC4"/>
    <w:rsid w:val="00C44B0C"/>
    <w:rsid w:val="00C45B11"/>
    <w:rsid w:val="00C45C4E"/>
    <w:rsid w:val="00C464CA"/>
    <w:rsid w:val="00C465AE"/>
    <w:rsid w:val="00C46BC4"/>
    <w:rsid w:val="00C478D3"/>
    <w:rsid w:val="00C50316"/>
    <w:rsid w:val="00C50EF5"/>
    <w:rsid w:val="00C51612"/>
    <w:rsid w:val="00C52010"/>
    <w:rsid w:val="00C523A0"/>
    <w:rsid w:val="00C52685"/>
    <w:rsid w:val="00C5285F"/>
    <w:rsid w:val="00C52DF6"/>
    <w:rsid w:val="00C543CE"/>
    <w:rsid w:val="00C54B9E"/>
    <w:rsid w:val="00C54E7A"/>
    <w:rsid w:val="00C54F5F"/>
    <w:rsid w:val="00C56107"/>
    <w:rsid w:val="00C56912"/>
    <w:rsid w:val="00C56AC6"/>
    <w:rsid w:val="00C60867"/>
    <w:rsid w:val="00C60FC6"/>
    <w:rsid w:val="00C62686"/>
    <w:rsid w:val="00C6342D"/>
    <w:rsid w:val="00C643E2"/>
    <w:rsid w:val="00C6553E"/>
    <w:rsid w:val="00C67AAE"/>
    <w:rsid w:val="00C67DF4"/>
    <w:rsid w:val="00C701DE"/>
    <w:rsid w:val="00C706F1"/>
    <w:rsid w:val="00C710ED"/>
    <w:rsid w:val="00C71DD3"/>
    <w:rsid w:val="00C721C4"/>
    <w:rsid w:val="00C72629"/>
    <w:rsid w:val="00C72B49"/>
    <w:rsid w:val="00C75298"/>
    <w:rsid w:val="00C757AC"/>
    <w:rsid w:val="00C75E62"/>
    <w:rsid w:val="00C777E5"/>
    <w:rsid w:val="00C77D81"/>
    <w:rsid w:val="00C810DC"/>
    <w:rsid w:val="00C81698"/>
    <w:rsid w:val="00C81D3C"/>
    <w:rsid w:val="00C8226C"/>
    <w:rsid w:val="00C82EF1"/>
    <w:rsid w:val="00C83384"/>
    <w:rsid w:val="00C837EF"/>
    <w:rsid w:val="00C83B06"/>
    <w:rsid w:val="00C844ED"/>
    <w:rsid w:val="00C84C90"/>
    <w:rsid w:val="00C8575B"/>
    <w:rsid w:val="00C85BD2"/>
    <w:rsid w:val="00C863E6"/>
    <w:rsid w:val="00C8654C"/>
    <w:rsid w:val="00C86568"/>
    <w:rsid w:val="00C86C65"/>
    <w:rsid w:val="00C8749D"/>
    <w:rsid w:val="00C8777B"/>
    <w:rsid w:val="00C8794D"/>
    <w:rsid w:val="00C9007F"/>
    <w:rsid w:val="00C9063B"/>
    <w:rsid w:val="00C90C33"/>
    <w:rsid w:val="00C91130"/>
    <w:rsid w:val="00C9122A"/>
    <w:rsid w:val="00C9132E"/>
    <w:rsid w:val="00C91FA5"/>
    <w:rsid w:val="00C92C9B"/>
    <w:rsid w:val="00C93F09"/>
    <w:rsid w:val="00C951EF"/>
    <w:rsid w:val="00C95CFE"/>
    <w:rsid w:val="00C967DF"/>
    <w:rsid w:val="00C96AAC"/>
    <w:rsid w:val="00C96FE2"/>
    <w:rsid w:val="00CA2840"/>
    <w:rsid w:val="00CA30CB"/>
    <w:rsid w:val="00CA3762"/>
    <w:rsid w:val="00CA3E36"/>
    <w:rsid w:val="00CA5B9F"/>
    <w:rsid w:val="00CA5BD5"/>
    <w:rsid w:val="00CA5FC8"/>
    <w:rsid w:val="00CA6AC5"/>
    <w:rsid w:val="00CA6F03"/>
    <w:rsid w:val="00CA7144"/>
    <w:rsid w:val="00CB094F"/>
    <w:rsid w:val="00CB0BD8"/>
    <w:rsid w:val="00CB0F9A"/>
    <w:rsid w:val="00CB1B95"/>
    <w:rsid w:val="00CB2B2E"/>
    <w:rsid w:val="00CB3629"/>
    <w:rsid w:val="00CB59B7"/>
    <w:rsid w:val="00CB65FB"/>
    <w:rsid w:val="00CB74EA"/>
    <w:rsid w:val="00CC0D22"/>
    <w:rsid w:val="00CC17C7"/>
    <w:rsid w:val="00CC19A0"/>
    <w:rsid w:val="00CC2C2C"/>
    <w:rsid w:val="00CC30CB"/>
    <w:rsid w:val="00CC35CD"/>
    <w:rsid w:val="00CC3909"/>
    <w:rsid w:val="00CC40E8"/>
    <w:rsid w:val="00CC42EF"/>
    <w:rsid w:val="00CC4C5B"/>
    <w:rsid w:val="00CC4DCA"/>
    <w:rsid w:val="00CC5674"/>
    <w:rsid w:val="00CC71D6"/>
    <w:rsid w:val="00CC7A5C"/>
    <w:rsid w:val="00CC7AC5"/>
    <w:rsid w:val="00CC7C95"/>
    <w:rsid w:val="00CD0225"/>
    <w:rsid w:val="00CD0914"/>
    <w:rsid w:val="00CD1189"/>
    <w:rsid w:val="00CD1217"/>
    <w:rsid w:val="00CD159D"/>
    <w:rsid w:val="00CD2398"/>
    <w:rsid w:val="00CD4F1F"/>
    <w:rsid w:val="00CD58C0"/>
    <w:rsid w:val="00CD5940"/>
    <w:rsid w:val="00CD5DB1"/>
    <w:rsid w:val="00CD6A47"/>
    <w:rsid w:val="00CD7781"/>
    <w:rsid w:val="00CE0699"/>
    <w:rsid w:val="00CE14DD"/>
    <w:rsid w:val="00CE18F1"/>
    <w:rsid w:val="00CE2D03"/>
    <w:rsid w:val="00CE3039"/>
    <w:rsid w:val="00CE5667"/>
    <w:rsid w:val="00CE6ECB"/>
    <w:rsid w:val="00CF0804"/>
    <w:rsid w:val="00CF1BE7"/>
    <w:rsid w:val="00CF1C4E"/>
    <w:rsid w:val="00CF1C63"/>
    <w:rsid w:val="00CF1E37"/>
    <w:rsid w:val="00CF2046"/>
    <w:rsid w:val="00CF2CAE"/>
    <w:rsid w:val="00CF2D79"/>
    <w:rsid w:val="00CF37EF"/>
    <w:rsid w:val="00CF463A"/>
    <w:rsid w:val="00CF5723"/>
    <w:rsid w:val="00CF611B"/>
    <w:rsid w:val="00CF6FA2"/>
    <w:rsid w:val="00CF7175"/>
    <w:rsid w:val="00D003BC"/>
    <w:rsid w:val="00D006D3"/>
    <w:rsid w:val="00D00A24"/>
    <w:rsid w:val="00D01DA0"/>
    <w:rsid w:val="00D02492"/>
    <w:rsid w:val="00D028D1"/>
    <w:rsid w:val="00D02B2A"/>
    <w:rsid w:val="00D03197"/>
    <w:rsid w:val="00D03F82"/>
    <w:rsid w:val="00D043E2"/>
    <w:rsid w:val="00D0550F"/>
    <w:rsid w:val="00D05C1F"/>
    <w:rsid w:val="00D066C0"/>
    <w:rsid w:val="00D06FEC"/>
    <w:rsid w:val="00D07B0E"/>
    <w:rsid w:val="00D10B2A"/>
    <w:rsid w:val="00D11859"/>
    <w:rsid w:val="00D1273C"/>
    <w:rsid w:val="00D12843"/>
    <w:rsid w:val="00D128A7"/>
    <w:rsid w:val="00D12E3A"/>
    <w:rsid w:val="00D137D9"/>
    <w:rsid w:val="00D13985"/>
    <w:rsid w:val="00D13A83"/>
    <w:rsid w:val="00D13DDC"/>
    <w:rsid w:val="00D13DFB"/>
    <w:rsid w:val="00D14041"/>
    <w:rsid w:val="00D1423B"/>
    <w:rsid w:val="00D15145"/>
    <w:rsid w:val="00D16744"/>
    <w:rsid w:val="00D17BEF"/>
    <w:rsid w:val="00D17DD1"/>
    <w:rsid w:val="00D20BF7"/>
    <w:rsid w:val="00D20DF8"/>
    <w:rsid w:val="00D20EF3"/>
    <w:rsid w:val="00D210C3"/>
    <w:rsid w:val="00D21AB1"/>
    <w:rsid w:val="00D21C8D"/>
    <w:rsid w:val="00D22308"/>
    <w:rsid w:val="00D23BE3"/>
    <w:rsid w:val="00D2482E"/>
    <w:rsid w:val="00D24A78"/>
    <w:rsid w:val="00D24C73"/>
    <w:rsid w:val="00D24D6F"/>
    <w:rsid w:val="00D2536D"/>
    <w:rsid w:val="00D255CA"/>
    <w:rsid w:val="00D2560F"/>
    <w:rsid w:val="00D258A8"/>
    <w:rsid w:val="00D25B0D"/>
    <w:rsid w:val="00D26198"/>
    <w:rsid w:val="00D26C4F"/>
    <w:rsid w:val="00D30BE0"/>
    <w:rsid w:val="00D319DD"/>
    <w:rsid w:val="00D31F9E"/>
    <w:rsid w:val="00D32C90"/>
    <w:rsid w:val="00D32CFB"/>
    <w:rsid w:val="00D332F6"/>
    <w:rsid w:val="00D3376A"/>
    <w:rsid w:val="00D3399D"/>
    <w:rsid w:val="00D33CDF"/>
    <w:rsid w:val="00D34AB2"/>
    <w:rsid w:val="00D34C7C"/>
    <w:rsid w:val="00D350A2"/>
    <w:rsid w:val="00D35569"/>
    <w:rsid w:val="00D3616C"/>
    <w:rsid w:val="00D36B4A"/>
    <w:rsid w:val="00D37557"/>
    <w:rsid w:val="00D41245"/>
    <w:rsid w:val="00D435E9"/>
    <w:rsid w:val="00D449A6"/>
    <w:rsid w:val="00D44E0B"/>
    <w:rsid w:val="00D452A3"/>
    <w:rsid w:val="00D45C74"/>
    <w:rsid w:val="00D45FAE"/>
    <w:rsid w:val="00D45FBB"/>
    <w:rsid w:val="00D462C3"/>
    <w:rsid w:val="00D46F37"/>
    <w:rsid w:val="00D4752D"/>
    <w:rsid w:val="00D476B6"/>
    <w:rsid w:val="00D476F6"/>
    <w:rsid w:val="00D478AC"/>
    <w:rsid w:val="00D47A2F"/>
    <w:rsid w:val="00D47D9E"/>
    <w:rsid w:val="00D502F1"/>
    <w:rsid w:val="00D50677"/>
    <w:rsid w:val="00D508D9"/>
    <w:rsid w:val="00D51FF1"/>
    <w:rsid w:val="00D527B0"/>
    <w:rsid w:val="00D5290F"/>
    <w:rsid w:val="00D52E1F"/>
    <w:rsid w:val="00D53FE4"/>
    <w:rsid w:val="00D5472B"/>
    <w:rsid w:val="00D553ED"/>
    <w:rsid w:val="00D55841"/>
    <w:rsid w:val="00D56517"/>
    <w:rsid w:val="00D56FDB"/>
    <w:rsid w:val="00D57F9A"/>
    <w:rsid w:val="00D606C4"/>
    <w:rsid w:val="00D60EE8"/>
    <w:rsid w:val="00D6134B"/>
    <w:rsid w:val="00D61409"/>
    <w:rsid w:val="00D6184C"/>
    <w:rsid w:val="00D61EC7"/>
    <w:rsid w:val="00D6258B"/>
    <w:rsid w:val="00D62B1B"/>
    <w:rsid w:val="00D63FBC"/>
    <w:rsid w:val="00D64175"/>
    <w:rsid w:val="00D652D3"/>
    <w:rsid w:val="00D657DF"/>
    <w:rsid w:val="00D66DC3"/>
    <w:rsid w:val="00D6703E"/>
    <w:rsid w:val="00D67A75"/>
    <w:rsid w:val="00D67CBD"/>
    <w:rsid w:val="00D70502"/>
    <w:rsid w:val="00D70B38"/>
    <w:rsid w:val="00D70C04"/>
    <w:rsid w:val="00D70F2D"/>
    <w:rsid w:val="00D72E98"/>
    <w:rsid w:val="00D734F8"/>
    <w:rsid w:val="00D740EE"/>
    <w:rsid w:val="00D74530"/>
    <w:rsid w:val="00D74A2D"/>
    <w:rsid w:val="00D75305"/>
    <w:rsid w:val="00D7564E"/>
    <w:rsid w:val="00D75D25"/>
    <w:rsid w:val="00D763EE"/>
    <w:rsid w:val="00D764A5"/>
    <w:rsid w:val="00D77CA5"/>
    <w:rsid w:val="00D8014B"/>
    <w:rsid w:val="00D80555"/>
    <w:rsid w:val="00D81C8B"/>
    <w:rsid w:val="00D8264A"/>
    <w:rsid w:val="00D826A6"/>
    <w:rsid w:val="00D83044"/>
    <w:rsid w:val="00D83C68"/>
    <w:rsid w:val="00D845E6"/>
    <w:rsid w:val="00D846A5"/>
    <w:rsid w:val="00D855EE"/>
    <w:rsid w:val="00D86310"/>
    <w:rsid w:val="00D86B77"/>
    <w:rsid w:val="00D90862"/>
    <w:rsid w:val="00D91CDB"/>
    <w:rsid w:val="00D9290B"/>
    <w:rsid w:val="00D93B59"/>
    <w:rsid w:val="00D93F04"/>
    <w:rsid w:val="00D96869"/>
    <w:rsid w:val="00DA175E"/>
    <w:rsid w:val="00DA3D27"/>
    <w:rsid w:val="00DA3F9C"/>
    <w:rsid w:val="00DA4D92"/>
    <w:rsid w:val="00DA5317"/>
    <w:rsid w:val="00DA5654"/>
    <w:rsid w:val="00DA654A"/>
    <w:rsid w:val="00DA7037"/>
    <w:rsid w:val="00DA7324"/>
    <w:rsid w:val="00DA759E"/>
    <w:rsid w:val="00DA777D"/>
    <w:rsid w:val="00DA7B16"/>
    <w:rsid w:val="00DB1F7A"/>
    <w:rsid w:val="00DB2B1C"/>
    <w:rsid w:val="00DB2FC4"/>
    <w:rsid w:val="00DB5062"/>
    <w:rsid w:val="00DB5AB2"/>
    <w:rsid w:val="00DB5BBC"/>
    <w:rsid w:val="00DB650C"/>
    <w:rsid w:val="00DB68D2"/>
    <w:rsid w:val="00DB6BA0"/>
    <w:rsid w:val="00DB7020"/>
    <w:rsid w:val="00DC190C"/>
    <w:rsid w:val="00DC211B"/>
    <w:rsid w:val="00DC3319"/>
    <w:rsid w:val="00DC37E3"/>
    <w:rsid w:val="00DC3F1E"/>
    <w:rsid w:val="00DC4839"/>
    <w:rsid w:val="00DC4951"/>
    <w:rsid w:val="00DC568E"/>
    <w:rsid w:val="00DC5A6B"/>
    <w:rsid w:val="00DC62BF"/>
    <w:rsid w:val="00DC7913"/>
    <w:rsid w:val="00DC7C0C"/>
    <w:rsid w:val="00DC7C13"/>
    <w:rsid w:val="00DD067D"/>
    <w:rsid w:val="00DD0CEA"/>
    <w:rsid w:val="00DD161D"/>
    <w:rsid w:val="00DD266E"/>
    <w:rsid w:val="00DD2717"/>
    <w:rsid w:val="00DD2A2D"/>
    <w:rsid w:val="00DD4121"/>
    <w:rsid w:val="00DD472A"/>
    <w:rsid w:val="00DD5ACD"/>
    <w:rsid w:val="00DD6019"/>
    <w:rsid w:val="00DD6B94"/>
    <w:rsid w:val="00DD713E"/>
    <w:rsid w:val="00DD78FF"/>
    <w:rsid w:val="00DE0530"/>
    <w:rsid w:val="00DE07CE"/>
    <w:rsid w:val="00DE0A23"/>
    <w:rsid w:val="00DE208E"/>
    <w:rsid w:val="00DE22CE"/>
    <w:rsid w:val="00DE46C1"/>
    <w:rsid w:val="00DE4B5B"/>
    <w:rsid w:val="00DE4C45"/>
    <w:rsid w:val="00DE551C"/>
    <w:rsid w:val="00DE5825"/>
    <w:rsid w:val="00DE5ED5"/>
    <w:rsid w:val="00DE5EE9"/>
    <w:rsid w:val="00DE63F8"/>
    <w:rsid w:val="00DE64B3"/>
    <w:rsid w:val="00DE6AE1"/>
    <w:rsid w:val="00DE71FB"/>
    <w:rsid w:val="00DE73EA"/>
    <w:rsid w:val="00DE7471"/>
    <w:rsid w:val="00DF1FFD"/>
    <w:rsid w:val="00DF21D4"/>
    <w:rsid w:val="00DF2209"/>
    <w:rsid w:val="00DF3BEF"/>
    <w:rsid w:val="00DF4456"/>
    <w:rsid w:val="00DF4A65"/>
    <w:rsid w:val="00DF53B3"/>
    <w:rsid w:val="00DF53C5"/>
    <w:rsid w:val="00DF5F51"/>
    <w:rsid w:val="00DF6259"/>
    <w:rsid w:val="00DF6D69"/>
    <w:rsid w:val="00DF7DC5"/>
    <w:rsid w:val="00E000A0"/>
    <w:rsid w:val="00E00229"/>
    <w:rsid w:val="00E0133B"/>
    <w:rsid w:val="00E01C26"/>
    <w:rsid w:val="00E023B6"/>
    <w:rsid w:val="00E02AE1"/>
    <w:rsid w:val="00E0398F"/>
    <w:rsid w:val="00E04099"/>
    <w:rsid w:val="00E049B7"/>
    <w:rsid w:val="00E050AF"/>
    <w:rsid w:val="00E067AA"/>
    <w:rsid w:val="00E07E08"/>
    <w:rsid w:val="00E07FB8"/>
    <w:rsid w:val="00E104D0"/>
    <w:rsid w:val="00E10B15"/>
    <w:rsid w:val="00E10C07"/>
    <w:rsid w:val="00E10E1B"/>
    <w:rsid w:val="00E11050"/>
    <w:rsid w:val="00E115BE"/>
    <w:rsid w:val="00E12070"/>
    <w:rsid w:val="00E120DC"/>
    <w:rsid w:val="00E1297F"/>
    <w:rsid w:val="00E1337A"/>
    <w:rsid w:val="00E1553E"/>
    <w:rsid w:val="00E158B0"/>
    <w:rsid w:val="00E15BDD"/>
    <w:rsid w:val="00E16477"/>
    <w:rsid w:val="00E1736C"/>
    <w:rsid w:val="00E2078B"/>
    <w:rsid w:val="00E20E7A"/>
    <w:rsid w:val="00E21DC7"/>
    <w:rsid w:val="00E225DD"/>
    <w:rsid w:val="00E22F19"/>
    <w:rsid w:val="00E231C0"/>
    <w:rsid w:val="00E23793"/>
    <w:rsid w:val="00E23FE8"/>
    <w:rsid w:val="00E2502A"/>
    <w:rsid w:val="00E25069"/>
    <w:rsid w:val="00E25DC8"/>
    <w:rsid w:val="00E26588"/>
    <w:rsid w:val="00E26A6B"/>
    <w:rsid w:val="00E27134"/>
    <w:rsid w:val="00E27AEF"/>
    <w:rsid w:val="00E27C80"/>
    <w:rsid w:val="00E27E21"/>
    <w:rsid w:val="00E31056"/>
    <w:rsid w:val="00E31796"/>
    <w:rsid w:val="00E3199B"/>
    <w:rsid w:val="00E32CEC"/>
    <w:rsid w:val="00E32DFC"/>
    <w:rsid w:val="00E32F09"/>
    <w:rsid w:val="00E32F99"/>
    <w:rsid w:val="00E340EB"/>
    <w:rsid w:val="00E36B49"/>
    <w:rsid w:val="00E36F01"/>
    <w:rsid w:val="00E40300"/>
    <w:rsid w:val="00E42C5E"/>
    <w:rsid w:val="00E42EEE"/>
    <w:rsid w:val="00E4386E"/>
    <w:rsid w:val="00E4427E"/>
    <w:rsid w:val="00E44792"/>
    <w:rsid w:val="00E451BE"/>
    <w:rsid w:val="00E45F97"/>
    <w:rsid w:val="00E46183"/>
    <w:rsid w:val="00E465EC"/>
    <w:rsid w:val="00E46649"/>
    <w:rsid w:val="00E47926"/>
    <w:rsid w:val="00E505F9"/>
    <w:rsid w:val="00E51519"/>
    <w:rsid w:val="00E52786"/>
    <w:rsid w:val="00E54267"/>
    <w:rsid w:val="00E54749"/>
    <w:rsid w:val="00E55CC8"/>
    <w:rsid w:val="00E56BBF"/>
    <w:rsid w:val="00E60764"/>
    <w:rsid w:val="00E60C78"/>
    <w:rsid w:val="00E60E62"/>
    <w:rsid w:val="00E610B3"/>
    <w:rsid w:val="00E613CD"/>
    <w:rsid w:val="00E615DD"/>
    <w:rsid w:val="00E6282C"/>
    <w:rsid w:val="00E62CB5"/>
    <w:rsid w:val="00E63909"/>
    <w:rsid w:val="00E641EB"/>
    <w:rsid w:val="00E64B7C"/>
    <w:rsid w:val="00E65966"/>
    <w:rsid w:val="00E65B90"/>
    <w:rsid w:val="00E66256"/>
    <w:rsid w:val="00E6763A"/>
    <w:rsid w:val="00E67CEC"/>
    <w:rsid w:val="00E703B5"/>
    <w:rsid w:val="00E712DA"/>
    <w:rsid w:val="00E71A87"/>
    <w:rsid w:val="00E7294B"/>
    <w:rsid w:val="00E72D76"/>
    <w:rsid w:val="00E72F54"/>
    <w:rsid w:val="00E734AA"/>
    <w:rsid w:val="00E73DDA"/>
    <w:rsid w:val="00E7408B"/>
    <w:rsid w:val="00E743AD"/>
    <w:rsid w:val="00E74808"/>
    <w:rsid w:val="00E74936"/>
    <w:rsid w:val="00E77A63"/>
    <w:rsid w:val="00E81A96"/>
    <w:rsid w:val="00E81C97"/>
    <w:rsid w:val="00E826D4"/>
    <w:rsid w:val="00E84D1A"/>
    <w:rsid w:val="00E8512C"/>
    <w:rsid w:val="00E85969"/>
    <w:rsid w:val="00E8779A"/>
    <w:rsid w:val="00E8788D"/>
    <w:rsid w:val="00E90EEE"/>
    <w:rsid w:val="00E912FD"/>
    <w:rsid w:val="00E923B7"/>
    <w:rsid w:val="00E955DA"/>
    <w:rsid w:val="00E95686"/>
    <w:rsid w:val="00E96696"/>
    <w:rsid w:val="00E96C9C"/>
    <w:rsid w:val="00E96FB5"/>
    <w:rsid w:val="00E973FC"/>
    <w:rsid w:val="00E977EE"/>
    <w:rsid w:val="00E97A40"/>
    <w:rsid w:val="00EA1181"/>
    <w:rsid w:val="00EA1B41"/>
    <w:rsid w:val="00EA1E44"/>
    <w:rsid w:val="00EA2F08"/>
    <w:rsid w:val="00EA3B4D"/>
    <w:rsid w:val="00EA4B47"/>
    <w:rsid w:val="00EA6EC0"/>
    <w:rsid w:val="00EA7A35"/>
    <w:rsid w:val="00EA7B9D"/>
    <w:rsid w:val="00EA7BA0"/>
    <w:rsid w:val="00EB0F5E"/>
    <w:rsid w:val="00EB25C0"/>
    <w:rsid w:val="00EB295B"/>
    <w:rsid w:val="00EB298A"/>
    <w:rsid w:val="00EB2B22"/>
    <w:rsid w:val="00EB2EB6"/>
    <w:rsid w:val="00EB3081"/>
    <w:rsid w:val="00EB3346"/>
    <w:rsid w:val="00EB37D8"/>
    <w:rsid w:val="00EB39BA"/>
    <w:rsid w:val="00EB4572"/>
    <w:rsid w:val="00EB4FD0"/>
    <w:rsid w:val="00EB579A"/>
    <w:rsid w:val="00EB59B9"/>
    <w:rsid w:val="00EB5B7F"/>
    <w:rsid w:val="00EB6428"/>
    <w:rsid w:val="00EB75D5"/>
    <w:rsid w:val="00EC001F"/>
    <w:rsid w:val="00EC0025"/>
    <w:rsid w:val="00EC064C"/>
    <w:rsid w:val="00EC2912"/>
    <w:rsid w:val="00EC2C64"/>
    <w:rsid w:val="00EC31DE"/>
    <w:rsid w:val="00EC52EE"/>
    <w:rsid w:val="00EC583E"/>
    <w:rsid w:val="00EC6574"/>
    <w:rsid w:val="00EC6A4F"/>
    <w:rsid w:val="00EC6C4F"/>
    <w:rsid w:val="00EC7D4C"/>
    <w:rsid w:val="00ED0514"/>
    <w:rsid w:val="00ED1765"/>
    <w:rsid w:val="00ED1996"/>
    <w:rsid w:val="00ED1EF6"/>
    <w:rsid w:val="00ED35E1"/>
    <w:rsid w:val="00ED43D4"/>
    <w:rsid w:val="00ED5163"/>
    <w:rsid w:val="00ED51B2"/>
    <w:rsid w:val="00ED6DEF"/>
    <w:rsid w:val="00ED736D"/>
    <w:rsid w:val="00ED7968"/>
    <w:rsid w:val="00ED7E7A"/>
    <w:rsid w:val="00EE0D0B"/>
    <w:rsid w:val="00EE1B96"/>
    <w:rsid w:val="00EE28F6"/>
    <w:rsid w:val="00EE2F22"/>
    <w:rsid w:val="00EE303A"/>
    <w:rsid w:val="00EE3B2C"/>
    <w:rsid w:val="00EE431B"/>
    <w:rsid w:val="00EE451A"/>
    <w:rsid w:val="00EE46CB"/>
    <w:rsid w:val="00EE4AE4"/>
    <w:rsid w:val="00EE559D"/>
    <w:rsid w:val="00EE67E4"/>
    <w:rsid w:val="00EE6BA5"/>
    <w:rsid w:val="00EE6C72"/>
    <w:rsid w:val="00EE75D9"/>
    <w:rsid w:val="00EE7E71"/>
    <w:rsid w:val="00EF0D48"/>
    <w:rsid w:val="00EF0E53"/>
    <w:rsid w:val="00EF1C9D"/>
    <w:rsid w:val="00EF2092"/>
    <w:rsid w:val="00EF22FC"/>
    <w:rsid w:val="00EF2545"/>
    <w:rsid w:val="00EF2920"/>
    <w:rsid w:val="00EF2D79"/>
    <w:rsid w:val="00EF2DD5"/>
    <w:rsid w:val="00EF3787"/>
    <w:rsid w:val="00EF4AC4"/>
    <w:rsid w:val="00F01002"/>
    <w:rsid w:val="00F013D3"/>
    <w:rsid w:val="00F01B3E"/>
    <w:rsid w:val="00F01B98"/>
    <w:rsid w:val="00F01E01"/>
    <w:rsid w:val="00F021AE"/>
    <w:rsid w:val="00F0263D"/>
    <w:rsid w:val="00F02B2F"/>
    <w:rsid w:val="00F032E2"/>
    <w:rsid w:val="00F03822"/>
    <w:rsid w:val="00F038A1"/>
    <w:rsid w:val="00F0489A"/>
    <w:rsid w:val="00F0502F"/>
    <w:rsid w:val="00F052EC"/>
    <w:rsid w:val="00F05B96"/>
    <w:rsid w:val="00F05F9A"/>
    <w:rsid w:val="00F06B65"/>
    <w:rsid w:val="00F0742F"/>
    <w:rsid w:val="00F07CFC"/>
    <w:rsid w:val="00F07E93"/>
    <w:rsid w:val="00F1032E"/>
    <w:rsid w:val="00F1087B"/>
    <w:rsid w:val="00F108F3"/>
    <w:rsid w:val="00F11504"/>
    <w:rsid w:val="00F11FC3"/>
    <w:rsid w:val="00F13260"/>
    <w:rsid w:val="00F13D0E"/>
    <w:rsid w:val="00F1425D"/>
    <w:rsid w:val="00F14A27"/>
    <w:rsid w:val="00F15D2A"/>
    <w:rsid w:val="00F16424"/>
    <w:rsid w:val="00F166E8"/>
    <w:rsid w:val="00F1681A"/>
    <w:rsid w:val="00F16BAB"/>
    <w:rsid w:val="00F17694"/>
    <w:rsid w:val="00F17B35"/>
    <w:rsid w:val="00F17E27"/>
    <w:rsid w:val="00F205AF"/>
    <w:rsid w:val="00F2071D"/>
    <w:rsid w:val="00F20C13"/>
    <w:rsid w:val="00F21579"/>
    <w:rsid w:val="00F216F9"/>
    <w:rsid w:val="00F22A3D"/>
    <w:rsid w:val="00F22BF4"/>
    <w:rsid w:val="00F2441E"/>
    <w:rsid w:val="00F24493"/>
    <w:rsid w:val="00F2449C"/>
    <w:rsid w:val="00F246D7"/>
    <w:rsid w:val="00F24B20"/>
    <w:rsid w:val="00F25CF7"/>
    <w:rsid w:val="00F26884"/>
    <w:rsid w:val="00F3003C"/>
    <w:rsid w:val="00F302F9"/>
    <w:rsid w:val="00F30681"/>
    <w:rsid w:val="00F32334"/>
    <w:rsid w:val="00F33BEF"/>
    <w:rsid w:val="00F33F08"/>
    <w:rsid w:val="00F341B6"/>
    <w:rsid w:val="00F34736"/>
    <w:rsid w:val="00F34B70"/>
    <w:rsid w:val="00F34CF3"/>
    <w:rsid w:val="00F3676D"/>
    <w:rsid w:val="00F37077"/>
    <w:rsid w:val="00F376D8"/>
    <w:rsid w:val="00F37739"/>
    <w:rsid w:val="00F407BE"/>
    <w:rsid w:val="00F40848"/>
    <w:rsid w:val="00F40E28"/>
    <w:rsid w:val="00F412F0"/>
    <w:rsid w:val="00F415C6"/>
    <w:rsid w:val="00F41966"/>
    <w:rsid w:val="00F4205D"/>
    <w:rsid w:val="00F420D1"/>
    <w:rsid w:val="00F42182"/>
    <w:rsid w:val="00F42C42"/>
    <w:rsid w:val="00F433AE"/>
    <w:rsid w:val="00F43954"/>
    <w:rsid w:val="00F45179"/>
    <w:rsid w:val="00F460DB"/>
    <w:rsid w:val="00F464B9"/>
    <w:rsid w:val="00F46F03"/>
    <w:rsid w:val="00F474E3"/>
    <w:rsid w:val="00F5052E"/>
    <w:rsid w:val="00F50C45"/>
    <w:rsid w:val="00F51FBE"/>
    <w:rsid w:val="00F526AD"/>
    <w:rsid w:val="00F527D7"/>
    <w:rsid w:val="00F52FC4"/>
    <w:rsid w:val="00F52FD4"/>
    <w:rsid w:val="00F54F02"/>
    <w:rsid w:val="00F56342"/>
    <w:rsid w:val="00F565B1"/>
    <w:rsid w:val="00F566D6"/>
    <w:rsid w:val="00F5796A"/>
    <w:rsid w:val="00F57F10"/>
    <w:rsid w:val="00F6004F"/>
    <w:rsid w:val="00F60166"/>
    <w:rsid w:val="00F602AB"/>
    <w:rsid w:val="00F60AAA"/>
    <w:rsid w:val="00F61001"/>
    <w:rsid w:val="00F62176"/>
    <w:rsid w:val="00F62263"/>
    <w:rsid w:val="00F625CC"/>
    <w:rsid w:val="00F62D40"/>
    <w:rsid w:val="00F65147"/>
    <w:rsid w:val="00F65A46"/>
    <w:rsid w:val="00F65A6C"/>
    <w:rsid w:val="00F660FE"/>
    <w:rsid w:val="00F66D07"/>
    <w:rsid w:val="00F66EB3"/>
    <w:rsid w:val="00F6753A"/>
    <w:rsid w:val="00F677D2"/>
    <w:rsid w:val="00F67AAB"/>
    <w:rsid w:val="00F7020A"/>
    <w:rsid w:val="00F70597"/>
    <w:rsid w:val="00F71D13"/>
    <w:rsid w:val="00F71DBF"/>
    <w:rsid w:val="00F7254B"/>
    <w:rsid w:val="00F747BF"/>
    <w:rsid w:val="00F74DCE"/>
    <w:rsid w:val="00F75480"/>
    <w:rsid w:val="00F75AA6"/>
    <w:rsid w:val="00F7639A"/>
    <w:rsid w:val="00F76F9D"/>
    <w:rsid w:val="00F813AC"/>
    <w:rsid w:val="00F818A0"/>
    <w:rsid w:val="00F821D3"/>
    <w:rsid w:val="00F824F7"/>
    <w:rsid w:val="00F83C59"/>
    <w:rsid w:val="00F846A9"/>
    <w:rsid w:val="00F84849"/>
    <w:rsid w:val="00F84D88"/>
    <w:rsid w:val="00F84E74"/>
    <w:rsid w:val="00F86940"/>
    <w:rsid w:val="00F86B16"/>
    <w:rsid w:val="00F875FA"/>
    <w:rsid w:val="00F919E1"/>
    <w:rsid w:val="00F9218D"/>
    <w:rsid w:val="00F921D1"/>
    <w:rsid w:val="00F93BDB"/>
    <w:rsid w:val="00F943EA"/>
    <w:rsid w:val="00F94400"/>
    <w:rsid w:val="00F94869"/>
    <w:rsid w:val="00F94E17"/>
    <w:rsid w:val="00F95A3D"/>
    <w:rsid w:val="00F96A33"/>
    <w:rsid w:val="00F96A4D"/>
    <w:rsid w:val="00F9758E"/>
    <w:rsid w:val="00F97C9A"/>
    <w:rsid w:val="00FA078B"/>
    <w:rsid w:val="00FA0B98"/>
    <w:rsid w:val="00FA13AC"/>
    <w:rsid w:val="00FA1CC3"/>
    <w:rsid w:val="00FA24ED"/>
    <w:rsid w:val="00FA2A99"/>
    <w:rsid w:val="00FA3A76"/>
    <w:rsid w:val="00FA3CC4"/>
    <w:rsid w:val="00FA47A5"/>
    <w:rsid w:val="00FA4B56"/>
    <w:rsid w:val="00FA4F56"/>
    <w:rsid w:val="00FA6755"/>
    <w:rsid w:val="00FA6AC5"/>
    <w:rsid w:val="00FA762F"/>
    <w:rsid w:val="00FA7D06"/>
    <w:rsid w:val="00FB0192"/>
    <w:rsid w:val="00FB0990"/>
    <w:rsid w:val="00FB0A06"/>
    <w:rsid w:val="00FB1CE3"/>
    <w:rsid w:val="00FB20A7"/>
    <w:rsid w:val="00FB2C90"/>
    <w:rsid w:val="00FB38B4"/>
    <w:rsid w:val="00FB4B75"/>
    <w:rsid w:val="00FB4D74"/>
    <w:rsid w:val="00FB544D"/>
    <w:rsid w:val="00FB54EF"/>
    <w:rsid w:val="00FB6DCD"/>
    <w:rsid w:val="00FB724B"/>
    <w:rsid w:val="00FB731F"/>
    <w:rsid w:val="00FB755B"/>
    <w:rsid w:val="00FB7DC1"/>
    <w:rsid w:val="00FC1FDF"/>
    <w:rsid w:val="00FC20E4"/>
    <w:rsid w:val="00FC2BFC"/>
    <w:rsid w:val="00FC3784"/>
    <w:rsid w:val="00FC3A36"/>
    <w:rsid w:val="00FC4E70"/>
    <w:rsid w:val="00FC6334"/>
    <w:rsid w:val="00FC71F5"/>
    <w:rsid w:val="00FC7C60"/>
    <w:rsid w:val="00FD0D53"/>
    <w:rsid w:val="00FD10FD"/>
    <w:rsid w:val="00FD13FE"/>
    <w:rsid w:val="00FD2418"/>
    <w:rsid w:val="00FD247B"/>
    <w:rsid w:val="00FD27EC"/>
    <w:rsid w:val="00FD3DFA"/>
    <w:rsid w:val="00FD4450"/>
    <w:rsid w:val="00FD56B3"/>
    <w:rsid w:val="00FD5B4D"/>
    <w:rsid w:val="00FD5F89"/>
    <w:rsid w:val="00FD77C5"/>
    <w:rsid w:val="00FD7817"/>
    <w:rsid w:val="00FD7A14"/>
    <w:rsid w:val="00FE0803"/>
    <w:rsid w:val="00FE29B1"/>
    <w:rsid w:val="00FE2F97"/>
    <w:rsid w:val="00FE4948"/>
    <w:rsid w:val="00FE4E04"/>
    <w:rsid w:val="00FE7E53"/>
    <w:rsid w:val="00FF0013"/>
    <w:rsid w:val="00FF07B4"/>
    <w:rsid w:val="00FF1229"/>
    <w:rsid w:val="00FF3E32"/>
    <w:rsid w:val="00FF6BF2"/>
    <w:rsid w:val="00FF6DC8"/>
    <w:rsid w:val="00FF7A59"/>
    <w:rsid w:val="051D43E5"/>
    <w:rsid w:val="070F9989"/>
    <w:rsid w:val="09338217"/>
    <w:rsid w:val="0F6DF04B"/>
    <w:rsid w:val="1606068F"/>
    <w:rsid w:val="17D34CA2"/>
    <w:rsid w:val="1A9125E9"/>
    <w:rsid w:val="1C42ED43"/>
    <w:rsid w:val="1C4C0AAD"/>
    <w:rsid w:val="1E7A3F58"/>
    <w:rsid w:val="1F960CBA"/>
    <w:rsid w:val="21080253"/>
    <w:rsid w:val="21225ECB"/>
    <w:rsid w:val="21684124"/>
    <w:rsid w:val="23948C5E"/>
    <w:rsid w:val="2531CAAE"/>
    <w:rsid w:val="279E5074"/>
    <w:rsid w:val="289E9679"/>
    <w:rsid w:val="2CAB0E86"/>
    <w:rsid w:val="2D925E3A"/>
    <w:rsid w:val="2F1606EA"/>
    <w:rsid w:val="32B54A27"/>
    <w:rsid w:val="366FD0BE"/>
    <w:rsid w:val="3704568A"/>
    <w:rsid w:val="378ACFDB"/>
    <w:rsid w:val="38897451"/>
    <w:rsid w:val="3CF71BB6"/>
    <w:rsid w:val="3D13BCC0"/>
    <w:rsid w:val="3E82192C"/>
    <w:rsid w:val="3EAEEC3D"/>
    <w:rsid w:val="3FDD1768"/>
    <w:rsid w:val="401758AE"/>
    <w:rsid w:val="4266B18B"/>
    <w:rsid w:val="442C7FB2"/>
    <w:rsid w:val="45F963FF"/>
    <w:rsid w:val="497F3C83"/>
    <w:rsid w:val="4E966442"/>
    <w:rsid w:val="510034D4"/>
    <w:rsid w:val="5396D24E"/>
    <w:rsid w:val="55A79781"/>
    <w:rsid w:val="575C3FC3"/>
    <w:rsid w:val="5813F3F9"/>
    <w:rsid w:val="58333CAD"/>
    <w:rsid w:val="592459AB"/>
    <w:rsid w:val="5CA19032"/>
    <w:rsid w:val="5D8D99E8"/>
    <w:rsid w:val="5DFDCDAE"/>
    <w:rsid w:val="5E6DCCFD"/>
    <w:rsid w:val="6106A885"/>
    <w:rsid w:val="6221C3B3"/>
    <w:rsid w:val="63CAAC8B"/>
    <w:rsid w:val="67850B00"/>
    <w:rsid w:val="6901267D"/>
    <w:rsid w:val="6B3D93C1"/>
    <w:rsid w:val="6B738F0D"/>
    <w:rsid w:val="6DD57983"/>
    <w:rsid w:val="6E640B28"/>
    <w:rsid w:val="70EF6ADE"/>
    <w:rsid w:val="715195AF"/>
    <w:rsid w:val="72FB9E32"/>
    <w:rsid w:val="7AA24C08"/>
    <w:rsid w:val="7B615A58"/>
    <w:rsid w:val="7CDED9F5"/>
    <w:rsid w:val="7D7E941F"/>
    <w:rsid w:val="7D82A447"/>
    <w:rsid w:val="7DFA0A1B"/>
    <w:rsid w:val="7E4F290A"/>
    <w:rsid w:val="7EEA5FAD"/>
    <w:rsid w:val="7F26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23B59"/>
  <w15:docId w15:val="{E013B43C-AC54-4040-B1D2-998D7316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22" w:qFormat="1"/>
    <w:lsdException w:name="Emphasis" w:locked="1"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iPriority="0"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96"/>
    <w:pPr>
      <w:jc w:val="both"/>
    </w:pPr>
    <w:rPr>
      <w:sz w:val="24"/>
      <w:lang w:val="lt-LT" w:eastAsia="lt-LT"/>
    </w:rPr>
  </w:style>
  <w:style w:type="paragraph" w:styleId="Heading1">
    <w:name w:val="heading 1"/>
    <w:basedOn w:val="Normal"/>
    <w:next w:val="Normal"/>
    <w:link w:val="Heading1Char"/>
    <w:qFormat/>
    <w:rsid w:val="00796D16"/>
    <w:pPr>
      <w:keepNext/>
      <w:numPr>
        <w:numId w:val="2"/>
      </w:numPr>
      <w:spacing w:before="360" w:after="360"/>
      <w:jc w:val="center"/>
      <w:outlineLvl w:val="0"/>
    </w:pPr>
    <w:rPr>
      <w:sz w:val="28"/>
    </w:rPr>
  </w:style>
  <w:style w:type="paragraph" w:styleId="Heading2">
    <w:name w:val="heading 2"/>
    <w:aliases w:val="Title Header2"/>
    <w:basedOn w:val="Normal"/>
    <w:next w:val="Normal"/>
    <w:link w:val="Heading2Char"/>
    <w:qFormat/>
    <w:rsid w:val="00796D16"/>
    <w:pPr>
      <w:numPr>
        <w:ilvl w:val="1"/>
        <w:numId w:val="2"/>
      </w:numPr>
      <w:outlineLvl w:val="1"/>
    </w:pPr>
  </w:style>
  <w:style w:type="paragraph" w:styleId="Heading3">
    <w:name w:val="heading 3"/>
    <w:aliases w:val="Section Header3,Sub-Clause Paragraph"/>
    <w:basedOn w:val="Normal"/>
    <w:next w:val="Normal"/>
    <w:link w:val="Heading3Char"/>
    <w:qFormat/>
    <w:rsid w:val="00796D16"/>
    <w:pPr>
      <w:keepNext/>
      <w:numPr>
        <w:ilvl w:val="2"/>
        <w:numId w:val="2"/>
      </w:numPr>
      <w:outlineLvl w:val="2"/>
    </w:pPr>
  </w:style>
  <w:style w:type="paragraph" w:styleId="Heading4">
    <w:name w:val="heading 4"/>
    <w:aliases w:val="Sub-Clause Sub-paragraph, Sub-Clause Sub-paragraph,Heading 4 Char Char Char Char"/>
    <w:basedOn w:val="Normal"/>
    <w:next w:val="Normal"/>
    <w:link w:val="Heading4Char"/>
    <w:qFormat/>
    <w:rsid w:val="00796D16"/>
    <w:pPr>
      <w:keepNext/>
      <w:numPr>
        <w:ilvl w:val="3"/>
        <w:numId w:val="2"/>
      </w:numPr>
      <w:outlineLvl w:val="3"/>
    </w:pPr>
    <w:rPr>
      <w:b/>
      <w:sz w:val="44"/>
    </w:rPr>
  </w:style>
  <w:style w:type="paragraph" w:styleId="Heading5">
    <w:name w:val="heading 5"/>
    <w:basedOn w:val="Normal"/>
    <w:next w:val="Normal"/>
    <w:link w:val="Heading5Char"/>
    <w:qFormat/>
    <w:rsid w:val="00796D16"/>
    <w:pPr>
      <w:keepNext/>
      <w:numPr>
        <w:ilvl w:val="4"/>
        <w:numId w:val="2"/>
      </w:numPr>
      <w:outlineLvl w:val="4"/>
    </w:pPr>
    <w:rPr>
      <w:b/>
      <w:sz w:val="40"/>
    </w:rPr>
  </w:style>
  <w:style w:type="paragraph" w:styleId="Heading6">
    <w:name w:val="heading 6"/>
    <w:basedOn w:val="Normal"/>
    <w:next w:val="Normal"/>
    <w:link w:val="Heading6Char"/>
    <w:qFormat/>
    <w:rsid w:val="00796D16"/>
    <w:pPr>
      <w:keepNext/>
      <w:numPr>
        <w:ilvl w:val="5"/>
        <w:numId w:val="2"/>
      </w:numPr>
      <w:outlineLvl w:val="5"/>
    </w:pPr>
    <w:rPr>
      <w:b/>
      <w:sz w:val="36"/>
    </w:rPr>
  </w:style>
  <w:style w:type="paragraph" w:styleId="Heading7">
    <w:name w:val="heading 7"/>
    <w:basedOn w:val="Normal"/>
    <w:next w:val="Normal"/>
    <w:link w:val="Heading7Char"/>
    <w:qFormat/>
    <w:rsid w:val="00796D16"/>
    <w:pPr>
      <w:keepNext/>
      <w:numPr>
        <w:ilvl w:val="6"/>
        <w:numId w:val="2"/>
      </w:numPr>
      <w:outlineLvl w:val="6"/>
    </w:pPr>
    <w:rPr>
      <w:sz w:val="48"/>
    </w:rPr>
  </w:style>
  <w:style w:type="paragraph" w:styleId="Heading8">
    <w:name w:val="heading 8"/>
    <w:basedOn w:val="Normal"/>
    <w:next w:val="Normal"/>
    <w:link w:val="Heading8Char"/>
    <w:qFormat/>
    <w:rsid w:val="00796D16"/>
    <w:pPr>
      <w:keepNext/>
      <w:numPr>
        <w:ilvl w:val="7"/>
        <w:numId w:val="2"/>
      </w:numPr>
      <w:outlineLvl w:val="7"/>
    </w:pPr>
    <w:rPr>
      <w:b/>
      <w:sz w:val="18"/>
    </w:rPr>
  </w:style>
  <w:style w:type="paragraph" w:styleId="Heading9">
    <w:name w:val="heading 9"/>
    <w:basedOn w:val="Normal"/>
    <w:next w:val="Normal"/>
    <w:link w:val="Heading9Char"/>
    <w:qFormat/>
    <w:rsid w:val="00796D16"/>
    <w:pPr>
      <w:keepNext/>
      <w:numPr>
        <w:ilvl w:val="8"/>
        <w:numId w:val="2"/>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16D15"/>
    <w:rPr>
      <w:sz w:val="28"/>
      <w:lang w:val="lt-LT" w:eastAsia="lt-LT"/>
    </w:rPr>
  </w:style>
  <w:style w:type="character" w:customStyle="1" w:styleId="Heading2Char">
    <w:name w:val="Heading 2 Char"/>
    <w:aliases w:val="Title Header2 Char"/>
    <w:link w:val="Heading2"/>
    <w:locked/>
    <w:rsid w:val="00224044"/>
    <w:rPr>
      <w:sz w:val="24"/>
      <w:lang w:val="lt-LT" w:eastAsia="lt-LT"/>
    </w:rPr>
  </w:style>
  <w:style w:type="character" w:customStyle="1" w:styleId="Heading3Char">
    <w:name w:val="Heading 3 Char"/>
    <w:aliases w:val="Section Header3 Char,Sub-Clause Paragraph Char"/>
    <w:link w:val="Heading3"/>
    <w:locked/>
    <w:rsid w:val="00316D15"/>
    <w:rPr>
      <w:sz w:val="24"/>
      <w:lang w:val="lt-LT" w:eastAsia="lt-LT"/>
    </w:rPr>
  </w:style>
  <w:style w:type="character" w:customStyle="1" w:styleId="Heading4Char">
    <w:name w:val="Heading 4 Char"/>
    <w:aliases w:val="Sub-Clause Sub-paragraph Char, Sub-Clause Sub-paragraph Char,Heading 4 Char Char Char Char Char"/>
    <w:link w:val="Heading4"/>
    <w:locked/>
    <w:rsid w:val="00316D15"/>
    <w:rPr>
      <w:b/>
      <w:sz w:val="44"/>
      <w:lang w:val="lt-LT" w:eastAsia="lt-LT"/>
    </w:rPr>
  </w:style>
  <w:style w:type="character" w:customStyle="1" w:styleId="Heading5Char">
    <w:name w:val="Heading 5 Char"/>
    <w:link w:val="Heading5"/>
    <w:locked/>
    <w:rsid w:val="00316D15"/>
    <w:rPr>
      <w:b/>
      <w:sz w:val="40"/>
      <w:lang w:val="lt-LT" w:eastAsia="lt-LT"/>
    </w:rPr>
  </w:style>
  <w:style w:type="character" w:customStyle="1" w:styleId="Heading6Char">
    <w:name w:val="Heading 6 Char"/>
    <w:link w:val="Heading6"/>
    <w:locked/>
    <w:rsid w:val="00316D15"/>
    <w:rPr>
      <w:b/>
      <w:sz w:val="36"/>
      <w:lang w:val="lt-LT" w:eastAsia="lt-LT"/>
    </w:rPr>
  </w:style>
  <w:style w:type="character" w:customStyle="1" w:styleId="Heading7Char">
    <w:name w:val="Heading 7 Char"/>
    <w:link w:val="Heading7"/>
    <w:locked/>
    <w:rsid w:val="00316D15"/>
    <w:rPr>
      <w:sz w:val="48"/>
      <w:lang w:val="lt-LT" w:eastAsia="lt-LT"/>
    </w:rPr>
  </w:style>
  <w:style w:type="character" w:customStyle="1" w:styleId="Heading8Char">
    <w:name w:val="Heading 8 Char"/>
    <w:link w:val="Heading8"/>
    <w:locked/>
    <w:rsid w:val="00316D15"/>
    <w:rPr>
      <w:b/>
      <w:sz w:val="18"/>
      <w:lang w:val="lt-LT" w:eastAsia="lt-LT"/>
    </w:rPr>
  </w:style>
  <w:style w:type="character" w:customStyle="1" w:styleId="Heading9Char">
    <w:name w:val="Heading 9 Char"/>
    <w:link w:val="Heading9"/>
    <w:locked/>
    <w:rsid w:val="00316D15"/>
    <w:rPr>
      <w:sz w:val="40"/>
      <w:lang w:val="lt-LT" w:eastAsia="lt-LT"/>
    </w:rPr>
  </w:style>
  <w:style w:type="character" w:styleId="Hyperlink">
    <w:name w:val="Hyperlink"/>
    <w:rsid w:val="00796D16"/>
    <w:rPr>
      <w:rFonts w:cs="Times New Roman"/>
      <w:color w:val="0000FF"/>
      <w:u w:val="single"/>
    </w:rPr>
  </w:style>
  <w:style w:type="paragraph" w:styleId="TOC1">
    <w:name w:val="toc 1"/>
    <w:basedOn w:val="Normal"/>
    <w:next w:val="Normal"/>
    <w:autoRedefine/>
    <w:uiPriority w:val="39"/>
    <w:rsid w:val="00B340AE"/>
    <w:pPr>
      <w:tabs>
        <w:tab w:val="left" w:pos="180"/>
        <w:tab w:val="left" w:pos="540"/>
        <w:tab w:val="right" w:leader="dot" w:pos="8270"/>
        <w:tab w:val="right" w:leader="dot" w:pos="8296"/>
      </w:tabs>
    </w:pPr>
    <w:rPr>
      <w:color w:val="000000" w:themeColor="text1"/>
      <w:lang w:val="en-GB"/>
    </w:rPr>
  </w:style>
  <w:style w:type="paragraph" w:styleId="Header">
    <w:name w:val="header"/>
    <w:basedOn w:val="Normal"/>
    <w:link w:val="HeaderChar"/>
    <w:uiPriority w:val="99"/>
    <w:rsid w:val="00796D16"/>
    <w:pPr>
      <w:widowControl w:val="0"/>
      <w:tabs>
        <w:tab w:val="center" w:pos="4153"/>
        <w:tab w:val="right" w:pos="8306"/>
      </w:tabs>
      <w:spacing w:after="20"/>
    </w:pPr>
  </w:style>
  <w:style w:type="character" w:customStyle="1" w:styleId="HeaderChar">
    <w:name w:val="Header Char"/>
    <w:link w:val="Header"/>
    <w:uiPriority w:val="99"/>
    <w:locked/>
    <w:rsid w:val="00735EC0"/>
    <w:rPr>
      <w:rFonts w:cs="Times New Roman"/>
      <w:sz w:val="24"/>
    </w:rPr>
  </w:style>
  <w:style w:type="paragraph" w:customStyle="1" w:styleId="Point1">
    <w:name w:val="Point 1"/>
    <w:basedOn w:val="Normal"/>
    <w:rsid w:val="00796D16"/>
    <w:pPr>
      <w:spacing w:before="120" w:after="120"/>
      <w:ind w:left="1418" w:hanging="567"/>
    </w:pPr>
    <w:rPr>
      <w:lang w:val="en-GB"/>
    </w:rPr>
  </w:style>
  <w:style w:type="paragraph" w:styleId="BodyTextIndent3">
    <w:name w:val="Body Text Indent 3"/>
    <w:basedOn w:val="Normal"/>
    <w:link w:val="BodyTextIndent3Char"/>
    <w:rsid w:val="00796D16"/>
    <w:pPr>
      <w:tabs>
        <w:tab w:val="left" w:pos="4536"/>
      </w:tabs>
      <w:ind w:firstLine="2268"/>
    </w:pPr>
    <w:rPr>
      <w:sz w:val="16"/>
      <w:szCs w:val="16"/>
    </w:rPr>
  </w:style>
  <w:style w:type="character" w:customStyle="1" w:styleId="BodyTextIndent3Char">
    <w:name w:val="Body Text Indent 3 Char"/>
    <w:link w:val="BodyTextIndent3"/>
    <w:locked/>
    <w:rsid w:val="00316D15"/>
    <w:rPr>
      <w:rFonts w:cs="Times New Roman"/>
      <w:sz w:val="16"/>
      <w:szCs w:val="16"/>
      <w:lang w:val="lt-LT" w:eastAsia="lt-LT"/>
    </w:rPr>
  </w:style>
  <w:style w:type="paragraph" w:styleId="BodyTextIndent2">
    <w:name w:val="Body Text Indent 2"/>
    <w:basedOn w:val="Normal"/>
    <w:link w:val="BodyTextIndent2Char"/>
    <w:rsid w:val="00796D16"/>
    <w:pPr>
      <w:ind w:left="720"/>
    </w:pPr>
    <w:rPr>
      <w:sz w:val="20"/>
    </w:rPr>
  </w:style>
  <w:style w:type="character" w:customStyle="1" w:styleId="BodyTextIndent2Char">
    <w:name w:val="Body Text Indent 2 Char"/>
    <w:link w:val="BodyTextIndent2"/>
    <w:locked/>
    <w:rsid w:val="00316D15"/>
    <w:rPr>
      <w:rFonts w:cs="Times New Roman"/>
      <w:sz w:val="20"/>
      <w:szCs w:val="20"/>
      <w:lang w:val="lt-LT" w:eastAsia="lt-LT"/>
    </w:rPr>
  </w:style>
  <w:style w:type="paragraph" w:styleId="BodyText3">
    <w:name w:val="Body Text 3"/>
    <w:basedOn w:val="Normal"/>
    <w:link w:val="BodyText3Char"/>
    <w:rsid w:val="00796D16"/>
    <w:rPr>
      <w:sz w:val="16"/>
      <w:szCs w:val="16"/>
    </w:rPr>
  </w:style>
  <w:style w:type="character" w:customStyle="1" w:styleId="BodyText3Char">
    <w:name w:val="Body Text 3 Char"/>
    <w:link w:val="BodyText3"/>
    <w:locked/>
    <w:rsid w:val="00316D15"/>
    <w:rPr>
      <w:rFonts w:cs="Times New Roman"/>
      <w:sz w:val="16"/>
      <w:szCs w:val="16"/>
      <w:lang w:val="lt-LT" w:eastAsia="lt-LT"/>
    </w:rPr>
  </w:style>
  <w:style w:type="paragraph" w:styleId="BodyTextIndent">
    <w:name w:val="Body Text Indent"/>
    <w:basedOn w:val="Normal"/>
    <w:link w:val="BodyTextIndentChar"/>
    <w:rsid w:val="00796D16"/>
    <w:pPr>
      <w:ind w:firstLine="720"/>
    </w:pPr>
    <w:rPr>
      <w:sz w:val="20"/>
    </w:rPr>
  </w:style>
  <w:style w:type="character" w:customStyle="1" w:styleId="BodyTextIndentChar">
    <w:name w:val="Body Text Indent Char"/>
    <w:link w:val="BodyTextIndent"/>
    <w:locked/>
    <w:rsid w:val="00316D15"/>
    <w:rPr>
      <w:rFonts w:cs="Times New Roman"/>
      <w:sz w:val="20"/>
      <w:szCs w:val="20"/>
      <w:lang w:val="lt-LT" w:eastAsia="lt-LT"/>
    </w:rPr>
  </w:style>
  <w:style w:type="paragraph" w:styleId="Footer">
    <w:name w:val="footer"/>
    <w:basedOn w:val="Normal"/>
    <w:link w:val="FooterChar"/>
    <w:uiPriority w:val="99"/>
    <w:rsid w:val="00796D16"/>
    <w:pPr>
      <w:tabs>
        <w:tab w:val="center" w:pos="4320"/>
        <w:tab w:val="right" w:pos="8640"/>
      </w:tabs>
    </w:pPr>
    <w:rPr>
      <w:sz w:val="20"/>
    </w:rPr>
  </w:style>
  <w:style w:type="character" w:customStyle="1" w:styleId="FooterChar">
    <w:name w:val="Footer Char"/>
    <w:link w:val="Footer"/>
    <w:uiPriority w:val="99"/>
    <w:locked/>
    <w:rsid w:val="00316D15"/>
    <w:rPr>
      <w:rFonts w:cs="Times New Roman"/>
      <w:sz w:val="20"/>
      <w:szCs w:val="20"/>
      <w:lang w:val="lt-LT" w:eastAsia="lt-LT"/>
    </w:rPr>
  </w:style>
  <w:style w:type="character" w:styleId="PageNumber">
    <w:name w:val="page number"/>
    <w:rsid w:val="00796D16"/>
    <w:rPr>
      <w:rFonts w:cs="Times New Roman"/>
    </w:rPr>
  </w:style>
  <w:style w:type="paragraph" w:customStyle="1" w:styleId="Style1">
    <w:name w:val="Style1"/>
    <w:basedOn w:val="Heading1"/>
    <w:rsid w:val="00796D16"/>
    <w:pPr>
      <w:numPr>
        <w:numId w:val="0"/>
      </w:numPr>
      <w:ind w:left="720"/>
    </w:pPr>
  </w:style>
  <w:style w:type="paragraph" w:styleId="Title">
    <w:name w:val="Title"/>
    <w:basedOn w:val="Normal"/>
    <w:link w:val="TitleChar"/>
    <w:qFormat/>
    <w:rsid w:val="00796D16"/>
    <w:pPr>
      <w:jc w:val="center"/>
    </w:pPr>
    <w:rPr>
      <w:rFonts w:ascii="Cambria" w:hAnsi="Cambria"/>
      <w:b/>
      <w:bCs/>
      <w:kern w:val="28"/>
      <w:sz w:val="32"/>
      <w:szCs w:val="32"/>
    </w:rPr>
  </w:style>
  <w:style w:type="character" w:customStyle="1" w:styleId="TitleChar">
    <w:name w:val="Title Char"/>
    <w:link w:val="Title"/>
    <w:locked/>
    <w:rsid w:val="00316D15"/>
    <w:rPr>
      <w:rFonts w:ascii="Cambria" w:hAnsi="Cambria" w:cs="Times New Roman"/>
      <w:b/>
      <w:bCs/>
      <w:kern w:val="28"/>
      <w:sz w:val="32"/>
      <w:szCs w:val="32"/>
      <w:lang w:val="lt-LT" w:eastAsia="lt-LT"/>
    </w:rPr>
  </w:style>
  <w:style w:type="paragraph" w:customStyle="1" w:styleId="Debesliotekstas1">
    <w:name w:val="Debesėlio tekstas1"/>
    <w:basedOn w:val="Normal"/>
    <w:rsid w:val="00796D16"/>
    <w:rPr>
      <w:rFonts w:ascii="Tahoma" w:hAnsi="Tahoma" w:cs="Tahoma"/>
      <w:sz w:val="16"/>
      <w:szCs w:val="16"/>
    </w:rPr>
  </w:style>
  <w:style w:type="character" w:styleId="CommentReference">
    <w:name w:val="annotation reference"/>
    <w:rsid w:val="00796D16"/>
    <w:rPr>
      <w:rFonts w:cs="Times New Roman"/>
      <w:sz w:val="16"/>
      <w:szCs w:val="16"/>
    </w:rPr>
  </w:style>
  <w:style w:type="paragraph" w:styleId="CommentText">
    <w:name w:val="annotation text"/>
    <w:basedOn w:val="Normal"/>
    <w:link w:val="CommentTextChar"/>
    <w:rsid w:val="00796D16"/>
    <w:pPr>
      <w:spacing w:before="120" w:after="120"/>
    </w:pPr>
    <w:rPr>
      <w:sz w:val="20"/>
    </w:rPr>
  </w:style>
  <w:style w:type="character" w:customStyle="1" w:styleId="CommentTextChar">
    <w:name w:val="Comment Text Char"/>
    <w:link w:val="CommentText"/>
    <w:locked/>
    <w:rsid w:val="00316D15"/>
    <w:rPr>
      <w:rFonts w:cs="Times New Roman"/>
      <w:sz w:val="20"/>
      <w:szCs w:val="20"/>
      <w:lang w:val="lt-LT" w:eastAsia="lt-LT"/>
    </w:rPr>
  </w:style>
  <w:style w:type="paragraph" w:styleId="BalloonText">
    <w:name w:val="Balloon Text"/>
    <w:basedOn w:val="Normal"/>
    <w:link w:val="BalloonTextChar"/>
    <w:rsid w:val="0068102C"/>
    <w:rPr>
      <w:sz w:val="18"/>
    </w:rPr>
  </w:style>
  <w:style w:type="character" w:customStyle="1" w:styleId="BalloonTextChar">
    <w:name w:val="Balloon Text Char"/>
    <w:link w:val="BalloonText"/>
    <w:locked/>
    <w:rsid w:val="0068102C"/>
    <w:rPr>
      <w:sz w:val="18"/>
      <w:lang w:val="lt-LT" w:eastAsia="lt-LT"/>
    </w:rPr>
  </w:style>
  <w:style w:type="paragraph" w:styleId="BodyText">
    <w:name w:val="Body Text"/>
    <w:basedOn w:val="Normal"/>
    <w:link w:val="BodyTextChar"/>
    <w:rsid w:val="00796D16"/>
    <w:pPr>
      <w:spacing w:before="120" w:after="120"/>
    </w:pPr>
    <w:rPr>
      <w:sz w:val="20"/>
    </w:rPr>
  </w:style>
  <w:style w:type="character" w:customStyle="1" w:styleId="BodyTextChar">
    <w:name w:val="Body Text Char"/>
    <w:link w:val="BodyText"/>
    <w:locked/>
    <w:rsid w:val="00316D15"/>
    <w:rPr>
      <w:rFonts w:cs="Times New Roman"/>
      <w:sz w:val="20"/>
      <w:szCs w:val="20"/>
      <w:lang w:val="lt-LT" w:eastAsia="lt-LT"/>
    </w:rPr>
  </w:style>
  <w:style w:type="paragraph" w:customStyle="1" w:styleId="Head42">
    <w:name w:val="Head 4.2"/>
    <w:basedOn w:val="Normal"/>
    <w:rsid w:val="00796D16"/>
    <w:pPr>
      <w:tabs>
        <w:tab w:val="left" w:pos="360"/>
      </w:tabs>
      <w:suppressAutoHyphens/>
      <w:ind w:left="360" w:hanging="360"/>
    </w:pPr>
    <w:rPr>
      <w:b/>
    </w:rPr>
  </w:style>
  <w:style w:type="paragraph" w:styleId="BlockText">
    <w:name w:val="Block Text"/>
    <w:basedOn w:val="Normal"/>
    <w:rsid w:val="00796D16"/>
    <w:pPr>
      <w:tabs>
        <w:tab w:val="left" w:pos="1080"/>
      </w:tabs>
      <w:suppressAutoHyphens/>
      <w:spacing w:after="200"/>
      <w:ind w:left="1080" w:right="-72" w:hanging="540"/>
    </w:pPr>
  </w:style>
  <w:style w:type="paragraph" w:styleId="TOC2">
    <w:name w:val="toc 2"/>
    <w:basedOn w:val="Normal"/>
    <w:next w:val="Normal"/>
    <w:autoRedefine/>
    <w:rsid w:val="00796D16"/>
    <w:pPr>
      <w:ind w:left="240"/>
    </w:pPr>
  </w:style>
  <w:style w:type="paragraph" w:customStyle="1" w:styleId="Head52">
    <w:name w:val="Head 5.2"/>
    <w:basedOn w:val="Normal"/>
    <w:rsid w:val="00796D16"/>
    <w:pPr>
      <w:tabs>
        <w:tab w:val="left" w:pos="533"/>
      </w:tabs>
      <w:suppressAutoHyphens/>
      <w:ind w:left="533" w:hanging="533"/>
    </w:pPr>
    <w:rPr>
      <w:b/>
    </w:rPr>
  </w:style>
  <w:style w:type="paragraph" w:customStyle="1" w:styleId="prastasistinklapis1">
    <w:name w:val="Įprastasis (tinklapis)1"/>
    <w:basedOn w:val="Normal"/>
    <w:rsid w:val="00796D16"/>
    <w:pPr>
      <w:spacing w:before="100" w:after="100"/>
    </w:pPr>
    <w:rPr>
      <w:rFonts w:ascii="Arial Unicode MS" w:eastAsia="Arial Unicode MS" w:hAnsi="Arial Unicode MS"/>
      <w:lang w:val="en-GB" w:eastAsia="en-US"/>
    </w:rPr>
  </w:style>
  <w:style w:type="paragraph" w:styleId="TOAHeading">
    <w:name w:val="toa heading"/>
    <w:basedOn w:val="Normal"/>
    <w:next w:val="Normal"/>
    <w:rsid w:val="00796D16"/>
    <w:pPr>
      <w:tabs>
        <w:tab w:val="left" w:pos="9000"/>
        <w:tab w:val="right" w:pos="9360"/>
      </w:tabs>
      <w:suppressAutoHyphens/>
      <w:overflowPunct w:val="0"/>
      <w:autoSpaceDE w:val="0"/>
      <w:autoSpaceDN w:val="0"/>
      <w:adjustRightInd w:val="0"/>
      <w:textAlignment w:val="baseline"/>
    </w:pPr>
    <w:rPr>
      <w:lang w:val="en-US" w:eastAsia="en-US"/>
    </w:rPr>
  </w:style>
  <w:style w:type="paragraph" w:customStyle="1" w:styleId="BankNormal">
    <w:name w:val="BankNormal"/>
    <w:basedOn w:val="Normal"/>
    <w:rsid w:val="00796D16"/>
    <w:pPr>
      <w:overflowPunct w:val="0"/>
      <w:autoSpaceDE w:val="0"/>
      <w:autoSpaceDN w:val="0"/>
      <w:adjustRightInd w:val="0"/>
      <w:spacing w:after="240"/>
      <w:textAlignment w:val="baseline"/>
    </w:pPr>
    <w:rPr>
      <w:lang w:val="en-US" w:eastAsia="en-US"/>
    </w:rPr>
  </w:style>
  <w:style w:type="paragraph" w:styleId="HTMLAddress">
    <w:name w:val="HTML Address"/>
    <w:basedOn w:val="Normal"/>
    <w:link w:val="HTMLAddressChar"/>
    <w:rsid w:val="00796D16"/>
    <w:pPr>
      <w:suppressAutoHyphens/>
      <w:overflowPunct w:val="0"/>
      <w:autoSpaceDE w:val="0"/>
      <w:autoSpaceDN w:val="0"/>
      <w:adjustRightInd w:val="0"/>
      <w:textAlignment w:val="baseline"/>
    </w:pPr>
    <w:rPr>
      <w:i/>
      <w:iCs/>
      <w:sz w:val="20"/>
    </w:rPr>
  </w:style>
  <w:style w:type="character" w:customStyle="1" w:styleId="HTMLAddressChar">
    <w:name w:val="HTML Address Char"/>
    <w:link w:val="HTMLAddress"/>
    <w:locked/>
    <w:rsid w:val="00316D15"/>
    <w:rPr>
      <w:rFonts w:cs="Times New Roman"/>
      <w:i/>
      <w:iCs/>
      <w:sz w:val="20"/>
      <w:szCs w:val="20"/>
      <w:lang w:val="lt-LT" w:eastAsia="lt-LT"/>
    </w:rPr>
  </w:style>
  <w:style w:type="paragraph" w:customStyle="1" w:styleId="Style2">
    <w:name w:val="Style2"/>
    <w:basedOn w:val="Heading5"/>
    <w:rsid w:val="00796D16"/>
    <w:rPr>
      <w:b w:val="0"/>
      <w:sz w:val="24"/>
      <w:szCs w:val="24"/>
    </w:rPr>
  </w:style>
  <w:style w:type="paragraph" w:customStyle="1" w:styleId="Style3">
    <w:name w:val="Style3"/>
    <w:basedOn w:val="Heading6"/>
    <w:rsid w:val="00796D16"/>
    <w:pPr>
      <w:numPr>
        <w:ilvl w:val="0"/>
        <w:numId w:val="0"/>
      </w:numPr>
    </w:pPr>
    <w:rPr>
      <w:b w:val="0"/>
      <w:sz w:val="24"/>
      <w:szCs w:val="24"/>
    </w:rPr>
  </w:style>
  <w:style w:type="paragraph" w:customStyle="1" w:styleId="Style4">
    <w:name w:val="Style4"/>
    <w:basedOn w:val="Heading7"/>
    <w:rsid w:val="00796D16"/>
    <w:pPr>
      <w:numPr>
        <w:ilvl w:val="0"/>
        <w:numId w:val="1"/>
      </w:numPr>
      <w:spacing w:before="240" w:after="240"/>
      <w:jc w:val="center"/>
    </w:pPr>
    <w:rPr>
      <w:b/>
    </w:rPr>
  </w:style>
  <w:style w:type="paragraph" w:styleId="TOC3">
    <w:name w:val="toc 3"/>
    <w:basedOn w:val="Normal"/>
    <w:next w:val="Normal"/>
    <w:autoRedefine/>
    <w:rsid w:val="00796D16"/>
    <w:pPr>
      <w:ind w:left="480"/>
    </w:pPr>
  </w:style>
  <w:style w:type="paragraph" w:styleId="TOC5">
    <w:name w:val="toc 5"/>
    <w:basedOn w:val="Normal"/>
    <w:next w:val="Normal"/>
    <w:autoRedefine/>
    <w:rsid w:val="00796D16"/>
    <w:pPr>
      <w:ind w:left="960"/>
    </w:pPr>
  </w:style>
  <w:style w:type="paragraph" w:styleId="TOC4">
    <w:name w:val="toc 4"/>
    <w:basedOn w:val="Normal"/>
    <w:next w:val="Normal"/>
    <w:autoRedefine/>
    <w:rsid w:val="00796D16"/>
    <w:pPr>
      <w:ind w:left="720"/>
    </w:pPr>
    <w:rPr>
      <w:szCs w:val="24"/>
      <w:lang w:val="en-US" w:eastAsia="en-US"/>
    </w:rPr>
  </w:style>
  <w:style w:type="paragraph" w:styleId="TOC6">
    <w:name w:val="toc 6"/>
    <w:basedOn w:val="Normal"/>
    <w:next w:val="Normal"/>
    <w:autoRedefine/>
    <w:rsid w:val="00796D16"/>
    <w:pPr>
      <w:ind w:left="1200"/>
    </w:pPr>
    <w:rPr>
      <w:szCs w:val="24"/>
      <w:lang w:val="en-US" w:eastAsia="en-US"/>
    </w:rPr>
  </w:style>
  <w:style w:type="paragraph" w:styleId="TOC7">
    <w:name w:val="toc 7"/>
    <w:basedOn w:val="Normal"/>
    <w:next w:val="Normal"/>
    <w:autoRedefine/>
    <w:rsid w:val="00796D16"/>
    <w:pPr>
      <w:ind w:left="1440"/>
    </w:pPr>
    <w:rPr>
      <w:szCs w:val="24"/>
      <w:lang w:val="en-US" w:eastAsia="en-US"/>
    </w:rPr>
  </w:style>
  <w:style w:type="paragraph" w:styleId="TOC8">
    <w:name w:val="toc 8"/>
    <w:basedOn w:val="Normal"/>
    <w:next w:val="Normal"/>
    <w:autoRedefine/>
    <w:rsid w:val="00796D16"/>
    <w:pPr>
      <w:ind w:left="1680"/>
    </w:pPr>
    <w:rPr>
      <w:szCs w:val="24"/>
      <w:lang w:val="en-US" w:eastAsia="en-US"/>
    </w:rPr>
  </w:style>
  <w:style w:type="paragraph" w:styleId="TOC9">
    <w:name w:val="toc 9"/>
    <w:basedOn w:val="Normal"/>
    <w:next w:val="Normal"/>
    <w:autoRedefine/>
    <w:rsid w:val="00796D16"/>
    <w:pPr>
      <w:ind w:left="1920"/>
    </w:pPr>
    <w:rPr>
      <w:szCs w:val="24"/>
      <w:lang w:val="en-US" w:eastAsia="en-US"/>
    </w:rPr>
  </w:style>
  <w:style w:type="paragraph" w:customStyle="1" w:styleId="Default">
    <w:name w:val="Default"/>
    <w:rsid w:val="00796D16"/>
    <w:pPr>
      <w:autoSpaceDE w:val="0"/>
      <w:autoSpaceDN w:val="0"/>
      <w:adjustRightInd w:val="0"/>
      <w:jc w:val="both"/>
    </w:pPr>
    <w:rPr>
      <w:color w:val="000000"/>
      <w:sz w:val="24"/>
      <w:szCs w:val="24"/>
    </w:rPr>
  </w:style>
  <w:style w:type="table" w:styleId="TableGrid">
    <w:name w:val="Table Grid"/>
    <w:basedOn w:val="TableNormal"/>
    <w:rsid w:val="00796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796D16"/>
    <w:pPr>
      <w:spacing w:before="120" w:after="120"/>
    </w:pPr>
    <w:rPr>
      <w:rFonts w:ascii="Optima" w:hAnsi="Optima"/>
      <w:sz w:val="22"/>
      <w:lang w:val="en-GB" w:eastAsia="en-US"/>
    </w:rPr>
  </w:style>
  <w:style w:type="paragraph" w:styleId="CommentSubject">
    <w:name w:val="annotation subject"/>
    <w:basedOn w:val="CommentText"/>
    <w:next w:val="CommentText"/>
    <w:link w:val="CommentSubjectChar"/>
    <w:rsid w:val="00224044"/>
    <w:pPr>
      <w:spacing w:before="0" w:after="0"/>
    </w:pPr>
    <w:rPr>
      <w:b/>
      <w:bCs/>
    </w:rPr>
  </w:style>
  <w:style w:type="character" w:customStyle="1" w:styleId="CommentSubjectChar">
    <w:name w:val="Comment Subject Char"/>
    <w:link w:val="CommentSubject"/>
    <w:locked/>
    <w:rsid w:val="00316D15"/>
    <w:rPr>
      <w:rFonts w:cs="Times New Roman"/>
      <w:b/>
      <w:bCs/>
      <w:sz w:val="20"/>
      <w:szCs w:val="20"/>
      <w:lang w:val="lt-LT" w:eastAsia="lt-LT"/>
    </w:rPr>
  </w:style>
  <w:style w:type="paragraph" w:styleId="HTMLPreformatted">
    <w:name w:val="HTML Preformatted"/>
    <w:basedOn w:val="Normal"/>
    <w:link w:val="HTMLPreformattedChar"/>
    <w:uiPriority w:val="99"/>
    <w:rsid w:val="00224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locked/>
    <w:rsid w:val="00316D15"/>
    <w:rPr>
      <w:rFonts w:ascii="Courier New" w:hAnsi="Courier New" w:cs="Courier New"/>
      <w:sz w:val="20"/>
      <w:szCs w:val="20"/>
      <w:lang w:val="lt-LT" w:eastAsia="lt-LT"/>
    </w:rPr>
  </w:style>
  <w:style w:type="paragraph" w:styleId="ListBullet">
    <w:name w:val="List Bullet"/>
    <w:basedOn w:val="Normal"/>
    <w:rsid w:val="00224044"/>
    <w:pPr>
      <w:ind w:left="360" w:hanging="360"/>
    </w:pPr>
    <w:rPr>
      <w:szCs w:val="24"/>
      <w:lang w:val="en-GB" w:eastAsia="en-US"/>
    </w:rPr>
  </w:style>
  <w:style w:type="paragraph" w:styleId="FootnoteText">
    <w:name w:val="footnote text"/>
    <w:basedOn w:val="Normal"/>
    <w:link w:val="FootnoteTextChar"/>
    <w:uiPriority w:val="99"/>
    <w:rsid w:val="00224044"/>
    <w:pPr>
      <w:tabs>
        <w:tab w:val="left" w:pos="360"/>
      </w:tabs>
      <w:suppressAutoHyphens/>
      <w:overflowPunct w:val="0"/>
      <w:autoSpaceDE w:val="0"/>
      <w:autoSpaceDN w:val="0"/>
      <w:adjustRightInd w:val="0"/>
      <w:ind w:left="360" w:hanging="360"/>
      <w:textAlignment w:val="baseline"/>
    </w:pPr>
    <w:rPr>
      <w:sz w:val="20"/>
    </w:rPr>
  </w:style>
  <w:style w:type="character" w:customStyle="1" w:styleId="FootnoteTextChar">
    <w:name w:val="Footnote Text Char"/>
    <w:link w:val="FootnoteText"/>
    <w:uiPriority w:val="99"/>
    <w:locked/>
    <w:rsid w:val="00316D15"/>
    <w:rPr>
      <w:rFonts w:cs="Times New Roman"/>
      <w:sz w:val="20"/>
      <w:szCs w:val="20"/>
      <w:lang w:val="lt-LT" w:eastAsia="lt-LT"/>
    </w:rPr>
  </w:style>
  <w:style w:type="character" w:styleId="FootnoteReference">
    <w:name w:val="footnote reference"/>
    <w:uiPriority w:val="99"/>
    <w:rsid w:val="00224044"/>
    <w:rPr>
      <w:rFonts w:cs="Times New Roman"/>
      <w:vertAlign w:val="superscript"/>
    </w:rPr>
  </w:style>
  <w:style w:type="paragraph" w:styleId="BodyText2">
    <w:name w:val="Body Text 2"/>
    <w:basedOn w:val="Normal"/>
    <w:link w:val="BodyText2Char"/>
    <w:rsid w:val="00224044"/>
    <w:pPr>
      <w:spacing w:after="120" w:line="480" w:lineRule="auto"/>
    </w:pPr>
    <w:rPr>
      <w:sz w:val="20"/>
    </w:rPr>
  </w:style>
  <w:style w:type="character" w:customStyle="1" w:styleId="BodyText2Char">
    <w:name w:val="Body Text 2 Char"/>
    <w:link w:val="BodyText2"/>
    <w:locked/>
    <w:rsid w:val="00316D15"/>
    <w:rPr>
      <w:rFonts w:cs="Times New Roman"/>
      <w:sz w:val="20"/>
      <w:szCs w:val="20"/>
      <w:lang w:val="lt-LT" w:eastAsia="lt-LT"/>
    </w:rPr>
  </w:style>
  <w:style w:type="paragraph" w:customStyle="1" w:styleId="Hyperlink1">
    <w:name w:val="Hyperlink1"/>
    <w:basedOn w:val="Normal"/>
    <w:rsid w:val="00224044"/>
    <w:pPr>
      <w:spacing w:before="100" w:beforeAutospacing="1" w:after="100" w:afterAutospacing="1"/>
    </w:pPr>
    <w:rPr>
      <w:szCs w:val="24"/>
    </w:rPr>
  </w:style>
  <w:style w:type="paragraph" w:styleId="Caption">
    <w:name w:val="caption"/>
    <w:basedOn w:val="Normal"/>
    <w:next w:val="Normal"/>
    <w:qFormat/>
    <w:rsid w:val="00224044"/>
    <w:pPr>
      <w:jc w:val="center"/>
    </w:pPr>
    <w:rPr>
      <w:b/>
      <w:sz w:val="28"/>
      <w:lang w:eastAsia="en-US"/>
    </w:rPr>
  </w:style>
  <w:style w:type="paragraph" w:customStyle="1" w:styleId="ISTATYMAS">
    <w:name w:val="ISTATYMAS"/>
    <w:rsid w:val="00224044"/>
    <w:pPr>
      <w:jc w:val="center"/>
    </w:pPr>
    <w:rPr>
      <w:rFonts w:ascii="TimesLT" w:hAnsi="TimesLT"/>
    </w:rPr>
  </w:style>
  <w:style w:type="paragraph" w:customStyle="1" w:styleId="BodyText1">
    <w:name w:val="Body Text1"/>
    <w:rsid w:val="00224044"/>
    <w:pPr>
      <w:ind w:firstLine="312"/>
      <w:jc w:val="both"/>
    </w:pPr>
    <w:rPr>
      <w:rFonts w:ascii="TimesLT" w:hAnsi="TimesLT"/>
    </w:rPr>
  </w:style>
  <w:style w:type="paragraph" w:customStyle="1" w:styleId="Pavadinimas1">
    <w:name w:val="Pavadinimas1"/>
    <w:rsid w:val="00224044"/>
    <w:pPr>
      <w:ind w:left="850"/>
      <w:jc w:val="both"/>
    </w:pPr>
    <w:rPr>
      <w:rFonts w:ascii="TimesLT" w:hAnsi="TimesLT"/>
      <w:b/>
      <w:caps/>
      <w:sz w:val="22"/>
    </w:rPr>
  </w:style>
  <w:style w:type="paragraph" w:styleId="List">
    <w:name w:val="List"/>
    <w:basedOn w:val="Normal"/>
    <w:rsid w:val="00224044"/>
    <w:pPr>
      <w:suppressAutoHyphens/>
      <w:overflowPunct w:val="0"/>
      <w:autoSpaceDE w:val="0"/>
      <w:autoSpaceDN w:val="0"/>
      <w:adjustRightInd w:val="0"/>
      <w:ind w:left="360" w:hanging="360"/>
      <w:textAlignment w:val="baseline"/>
    </w:pPr>
    <w:rPr>
      <w:lang w:val="en-US" w:eastAsia="en-US"/>
    </w:rPr>
  </w:style>
  <w:style w:type="character" w:styleId="FollowedHyperlink">
    <w:name w:val="FollowedHyperlink"/>
    <w:rsid w:val="00224044"/>
    <w:rPr>
      <w:rFonts w:cs="Times New Roman"/>
      <w:color w:val="800080"/>
      <w:u w:val="single"/>
    </w:rPr>
  </w:style>
  <w:style w:type="paragraph" w:customStyle="1" w:styleId="NoSpacing1">
    <w:name w:val="No Spacing1"/>
    <w:uiPriority w:val="99"/>
    <w:qFormat/>
    <w:rsid w:val="00A36E75"/>
    <w:pPr>
      <w:jc w:val="both"/>
    </w:pPr>
    <w:rPr>
      <w:sz w:val="24"/>
      <w:lang w:val="lt-LT" w:eastAsia="lt-LT"/>
    </w:rPr>
  </w:style>
  <w:style w:type="paragraph" w:customStyle="1" w:styleId="CharCharDiagramaDiagramaCharCharDiagramaDiagrama">
    <w:name w:val="Char Char Diagrama Diagrama Char Char Diagrama Diagrama"/>
    <w:basedOn w:val="Normal"/>
    <w:rsid w:val="00C81D3C"/>
    <w:pPr>
      <w:spacing w:after="160" w:line="240" w:lineRule="exact"/>
      <w:jc w:val="left"/>
    </w:pPr>
    <w:rPr>
      <w:rFonts w:ascii="Tahoma" w:hAnsi="Tahoma"/>
      <w:sz w:val="20"/>
      <w:lang w:val="en-US" w:eastAsia="en-US"/>
    </w:rPr>
  </w:style>
  <w:style w:type="paragraph" w:customStyle="1" w:styleId="DiagramaDiagramaCharCharDiagramaDiagramaCharCharDiagramaDiagramaCharCharDiagramaDiagramaCharCharDiagramaDiagrama">
    <w:name w:val="Diagrama Diagrama Char Char Diagrama Diagrama Char Char Diagrama Diagrama Char Char Diagrama Diagrama Char Char Diagrama Diagrama"/>
    <w:basedOn w:val="Normal"/>
    <w:rsid w:val="000E39E1"/>
    <w:pPr>
      <w:spacing w:after="160" w:line="240" w:lineRule="exact"/>
      <w:jc w:val="left"/>
    </w:pPr>
    <w:rPr>
      <w:rFonts w:ascii="Tahoma" w:hAnsi="Tahoma"/>
      <w:sz w:val="20"/>
      <w:lang w:val="en-US" w:eastAsia="en-US"/>
    </w:rPr>
  </w:style>
  <w:style w:type="paragraph" w:customStyle="1" w:styleId="CharCharDiagramaDiagrama1CharCharDiagramaDiagramaCharCharDiagramaDiagramaCharCharDiagramaDiagramaCharCharDiagramaDiagrama">
    <w:name w:val="Char Char Diagrama Diagrama1 Char Char Diagrama Diagrama Char Char Diagrama Diagrama Char Char Diagrama Diagrama Char Char Diagrama Diagrama"/>
    <w:basedOn w:val="Normal"/>
    <w:rsid w:val="00DB5BBC"/>
    <w:pPr>
      <w:spacing w:after="160" w:line="240" w:lineRule="exact"/>
      <w:jc w:val="left"/>
    </w:pPr>
    <w:rPr>
      <w:rFonts w:ascii="Tahoma" w:hAnsi="Tahoma"/>
      <w:sz w:val="20"/>
      <w:lang w:val="en-US" w:eastAsia="en-US"/>
    </w:rPr>
  </w:style>
  <w:style w:type="paragraph" w:customStyle="1" w:styleId="bodytext0">
    <w:name w:val="bodytext"/>
    <w:basedOn w:val="Normal"/>
    <w:rsid w:val="005F2350"/>
    <w:pPr>
      <w:spacing w:before="100" w:beforeAutospacing="1" w:after="100" w:afterAutospacing="1"/>
      <w:jc w:val="left"/>
    </w:pPr>
    <w:rPr>
      <w:szCs w:val="24"/>
      <w:lang w:val="en-US" w:eastAsia="en-US"/>
    </w:rPr>
  </w:style>
  <w:style w:type="paragraph" w:customStyle="1" w:styleId="CentrBoldm">
    <w:name w:val="CentrBoldm"/>
    <w:basedOn w:val="Normal"/>
    <w:rsid w:val="005F2350"/>
    <w:pPr>
      <w:widowControl w:val="0"/>
      <w:autoSpaceDE w:val="0"/>
      <w:autoSpaceDN w:val="0"/>
      <w:adjustRightInd w:val="0"/>
      <w:spacing w:line="360" w:lineRule="atLeast"/>
      <w:ind w:firstLine="851"/>
      <w:jc w:val="center"/>
      <w:textAlignment w:val="baseline"/>
    </w:pPr>
    <w:rPr>
      <w:rFonts w:ascii="TimesLT" w:hAnsi="TimesLT"/>
      <w:b/>
      <w:bCs/>
      <w:sz w:val="20"/>
      <w:lang w:val="en-US" w:eastAsia="en-US"/>
    </w:rPr>
  </w:style>
  <w:style w:type="paragraph" w:customStyle="1" w:styleId="Linija">
    <w:name w:val="Linija"/>
    <w:basedOn w:val="MAZAS"/>
    <w:rsid w:val="005F2350"/>
    <w:pPr>
      <w:ind w:firstLine="0"/>
      <w:jc w:val="center"/>
    </w:pPr>
    <w:rPr>
      <w:color w:val="auto"/>
      <w:sz w:val="12"/>
      <w:szCs w:val="12"/>
    </w:rPr>
  </w:style>
  <w:style w:type="paragraph" w:customStyle="1" w:styleId="MAZAS">
    <w:name w:val="MAZAS"/>
    <w:link w:val="MAZASChar"/>
    <w:rsid w:val="005F2350"/>
    <w:pPr>
      <w:widowControl w:val="0"/>
      <w:autoSpaceDE w:val="0"/>
      <w:autoSpaceDN w:val="0"/>
      <w:adjustRightInd w:val="0"/>
      <w:spacing w:line="360" w:lineRule="atLeast"/>
      <w:ind w:firstLine="312"/>
      <w:jc w:val="both"/>
      <w:textAlignment w:val="baseline"/>
    </w:pPr>
    <w:rPr>
      <w:rFonts w:ascii="TimesLT" w:hAnsi="TimesLT"/>
      <w:color w:val="000000"/>
      <w:sz w:val="22"/>
      <w:szCs w:val="22"/>
    </w:rPr>
  </w:style>
  <w:style w:type="paragraph" w:customStyle="1" w:styleId="lentacentr">
    <w:name w:val="lentacentr"/>
    <w:basedOn w:val="Normal"/>
    <w:rsid w:val="005F2350"/>
    <w:pPr>
      <w:spacing w:before="100" w:beforeAutospacing="1" w:after="100" w:afterAutospacing="1"/>
      <w:jc w:val="left"/>
    </w:pPr>
    <w:rPr>
      <w:rFonts w:eastAsia="SimSun"/>
      <w:szCs w:val="24"/>
      <w:lang w:eastAsia="zh-CN"/>
    </w:rPr>
  </w:style>
  <w:style w:type="paragraph" w:customStyle="1" w:styleId="CharChar1DiagramaDiagrama">
    <w:name w:val="Char Char1 Diagrama Diagrama"/>
    <w:basedOn w:val="Normal"/>
    <w:rsid w:val="005F2350"/>
    <w:pPr>
      <w:spacing w:after="160" w:line="240" w:lineRule="exact"/>
      <w:jc w:val="left"/>
    </w:pPr>
    <w:rPr>
      <w:rFonts w:ascii="Tahoma" w:hAnsi="Tahoma"/>
      <w:sz w:val="20"/>
      <w:lang w:val="en-US" w:eastAsia="en-US"/>
    </w:rPr>
  </w:style>
  <w:style w:type="paragraph" w:customStyle="1" w:styleId="CharCharDiagramaDiagramaCharChar">
    <w:name w:val="Char Char Diagrama Diagrama Char Char"/>
    <w:basedOn w:val="Normal"/>
    <w:uiPriority w:val="99"/>
    <w:rsid w:val="00375ADB"/>
    <w:pPr>
      <w:spacing w:after="160" w:line="240" w:lineRule="exact"/>
      <w:jc w:val="left"/>
    </w:pPr>
    <w:rPr>
      <w:rFonts w:ascii="Tahoma" w:hAnsi="Tahoma"/>
      <w:sz w:val="20"/>
      <w:lang w:val="en-US" w:eastAsia="en-US"/>
    </w:rPr>
  </w:style>
  <w:style w:type="paragraph" w:customStyle="1" w:styleId="ListParagraph1">
    <w:name w:val="List Paragraph1"/>
    <w:basedOn w:val="Normal"/>
    <w:uiPriority w:val="99"/>
    <w:qFormat/>
    <w:rsid w:val="003B1EA7"/>
    <w:pPr>
      <w:ind w:left="720"/>
      <w:contextualSpacing/>
    </w:pPr>
  </w:style>
  <w:style w:type="paragraph" w:styleId="Subtitle">
    <w:name w:val="Subtitle"/>
    <w:basedOn w:val="Normal"/>
    <w:link w:val="SubtitleChar"/>
    <w:uiPriority w:val="99"/>
    <w:qFormat/>
    <w:rsid w:val="0052791F"/>
  </w:style>
  <w:style w:type="character" w:customStyle="1" w:styleId="SubtitleChar">
    <w:name w:val="Subtitle Char"/>
    <w:link w:val="Subtitle"/>
    <w:uiPriority w:val="99"/>
    <w:locked/>
    <w:rsid w:val="0052791F"/>
    <w:rPr>
      <w:rFonts w:cs="Times New Roman"/>
      <w:sz w:val="24"/>
    </w:rPr>
  </w:style>
  <w:style w:type="character" w:customStyle="1" w:styleId="typewriter">
    <w:name w:val="typewriter"/>
    <w:uiPriority w:val="99"/>
    <w:rsid w:val="0052791F"/>
    <w:rPr>
      <w:rFonts w:cs="Times New Roman"/>
    </w:rPr>
  </w:style>
  <w:style w:type="character" w:styleId="Emphasis">
    <w:name w:val="Emphasis"/>
    <w:uiPriority w:val="99"/>
    <w:qFormat/>
    <w:rsid w:val="0052791F"/>
    <w:rPr>
      <w:rFonts w:cs="Times New Roman"/>
      <w:b/>
      <w:bCs/>
    </w:rPr>
  </w:style>
  <w:style w:type="paragraph" w:styleId="PlainText">
    <w:name w:val="Plain Text"/>
    <w:basedOn w:val="Normal"/>
    <w:link w:val="PlainTextChar"/>
    <w:rsid w:val="000E25D7"/>
    <w:pPr>
      <w:overflowPunct w:val="0"/>
      <w:autoSpaceDE w:val="0"/>
      <w:autoSpaceDN w:val="0"/>
      <w:adjustRightInd w:val="0"/>
      <w:jc w:val="left"/>
      <w:textAlignment w:val="baseline"/>
    </w:pPr>
    <w:rPr>
      <w:rFonts w:ascii="Courier New" w:hAnsi="Courier New"/>
      <w:sz w:val="20"/>
      <w:lang w:val="en-US" w:eastAsia="en-US"/>
    </w:rPr>
  </w:style>
  <w:style w:type="character" w:customStyle="1" w:styleId="PlainTextChar">
    <w:name w:val="Plain Text Char"/>
    <w:link w:val="PlainText"/>
    <w:locked/>
    <w:rsid w:val="000E25D7"/>
    <w:rPr>
      <w:rFonts w:ascii="Courier New" w:hAnsi="Courier New" w:cs="Times New Roman"/>
      <w:lang w:val="en-US" w:eastAsia="en-US"/>
    </w:rPr>
  </w:style>
  <w:style w:type="character" w:customStyle="1" w:styleId="MAZASChar">
    <w:name w:val="MAZAS Char"/>
    <w:link w:val="MAZAS"/>
    <w:locked/>
    <w:rsid w:val="002D5210"/>
    <w:rPr>
      <w:rFonts w:ascii="TimesLT" w:hAnsi="TimesLT"/>
      <w:color w:val="000000"/>
      <w:sz w:val="22"/>
      <w:szCs w:val="22"/>
      <w:lang w:val="en-US" w:eastAsia="en-US" w:bidi="ar-SA"/>
    </w:rPr>
  </w:style>
  <w:style w:type="numbering" w:customStyle="1" w:styleId="Punktai">
    <w:name w:val="Punktai"/>
    <w:rsid w:val="00732FB3"/>
    <w:pPr>
      <w:numPr>
        <w:numId w:val="3"/>
      </w:numPr>
    </w:pPr>
  </w:style>
  <w:style w:type="paragraph" w:styleId="NormalWeb">
    <w:name w:val="Normal (Web)"/>
    <w:basedOn w:val="Normal"/>
    <w:uiPriority w:val="99"/>
    <w:semiHidden/>
    <w:unhideWhenUsed/>
    <w:locked/>
    <w:rsid w:val="005F476B"/>
    <w:pPr>
      <w:jc w:val="left"/>
    </w:pPr>
    <w:rPr>
      <w:rFonts w:eastAsia="Calibri"/>
      <w:szCs w:val="24"/>
    </w:rPr>
  </w:style>
  <w:style w:type="character" w:customStyle="1" w:styleId="shorttext">
    <w:name w:val="short_text"/>
    <w:basedOn w:val="DefaultParagraphFont"/>
    <w:rsid w:val="000A3AF7"/>
  </w:style>
  <w:style w:type="character" w:customStyle="1" w:styleId="hps">
    <w:name w:val="hps"/>
    <w:basedOn w:val="DefaultParagraphFont"/>
    <w:rsid w:val="000A3AF7"/>
  </w:style>
  <w:style w:type="character" w:customStyle="1" w:styleId="hpsatn">
    <w:name w:val="hps atn"/>
    <w:basedOn w:val="DefaultParagraphFont"/>
    <w:rsid w:val="000A3AF7"/>
  </w:style>
  <w:style w:type="character" w:customStyle="1" w:styleId="hpsalt-edited">
    <w:name w:val="hps alt-edited"/>
    <w:basedOn w:val="DefaultParagraphFont"/>
    <w:rsid w:val="00A94AEA"/>
  </w:style>
  <w:style w:type="character" w:customStyle="1" w:styleId="atn">
    <w:name w:val="atn"/>
    <w:basedOn w:val="DefaultParagraphFont"/>
    <w:rsid w:val="007D52C2"/>
  </w:style>
  <w:style w:type="character" w:customStyle="1" w:styleId="FontStyle70">
    <w:name w:val="Font Style70"/>
    <w:rsid w:val="00A42BCF"/>
    <w:rPr>
      <w:rFonts w:ascii="Times New Roman" w:hAnsi="Times New Roman"/>
      <w:sz w:val="22"/>
    </w:rPr>
  </w:style>
  <w:style w:type="paragraph" w:styleId="ListParagraph">
    <w:name w:val="List Paragraph"/>
    <w:basedOn w:val="Normal"/>
    <w:uiPriority w:val="34"/>
    <w:qFormat/>
    <w:rsid w:val="00AD065D"/>
    <w:pPr>
      <w:ind w:left="720"/>
      <w:contextualSpacing/>
    </w:pPr>
  </w:style>
  <w:style w:type="paragraph" w:styleId="Revision">
    <w:name w:val="Revision"/>
    <w:hidden/>
    <w:uiPriority w:val="99"/>
    <w:semiHidden/>
    <w:rsid w:val="00B355EE"/>
    <w:rPr>
      <w:sz w:val="24"/>
      <w:lang w:val="lt-LT" w:eastAsia="lt-LT"/>
    </w:rPr>
  </w:style>
  <w:style w:type="character" w:customStyle="1" w:styleId="WW8Num3z0">
    <w:name w:val="WW8Num3z0"/>
    <w:rsid w:val="00706A8E"/>
    <w:rPr>
      <w:rFonts w:ascii="Symbol" w:hAnsi="Symbol"/>
    </w:rPr>
  </w:style>
  <w:style w:type="character" w:customStyle="1" w:styleId="WW8Num4z0">
    <w:name w:val="WW8Num4z0"/>
    <w:rsid w:val="00706A8E"/>
    <w:rPr>
      <w:rFonts w:ascii="Symbol" w:hAnsi="Symbol"/>
    </w:rPr>
  </w:style>
  <w:style w:type="character" w:customStyle="1" w:styleId="WW8Num5z0">
    <w:name w:val="WW8Num5z0"/>
    <w:rsid w:val="00706A8E"/>
    <w:rPr>
      <w:rFonts w:ascii="Symbol" w:hAnsi="Symbol"/>
    </w:rPr>
  </w:style>
  <w:style w:type="character" w:customStyle="1" w:styleId="WW8Num5z1">
    <w:name w:val="WW8Num5z1"/>
    <w:rsid w:val="00706A8E"/>
    <w:rPr>
      <w:rFonts w:ascii="Times New Roman" w:hAnsi="Times New Roman" w:cs="Times New Roman"/>
      <w:sz w:val="24"/>
      <w:szCs w:val="24"/>
    </w:rPr>
  </w:style>
  <w:style w:type="character" w:customStyle="1" w:styleId="WW8Num5z4">
    <w:name w:val="WW8Num5z4"/>
    <w:rsid w:val="00706A8E"/>
    <w:rPr>
      <w:rFonts w:ascii="Courier New" w:hAnsi="Courier New" w:cs="Courier New"/>
    </w:rPr>
  </w:style>
  <w:style w:type="character" w:customStyle="1" w:styleId="WW8Num5z5">
    <w:name w:val="WW8Num5z5"/>
    <w:rsid w:val="00706A8E"/>
    <w:rPr>
      <w:rFonts w:ascii="Wingdings" w:hAnsi="Wingdings"/>
    </w:rPr>
  </w:style>
  <w:style w:type="character" w:customStyle="1" w:styleId="WW8Num6z0">
    <w:name w:val="WW8Num6z0"/>
    <w:rsid w:val="00706A8E"/>
    <w:rPr>
      <w:rFonts w:ascii="Symbol" w:hAnsi="Symbol"/>
      <w:color w:val="333333"/>
    </w:rPr>
  </w:style>
  <w:style w:type="character" w:customStyle="1" w:styleId="WW8Num8z0">
    <w:name w:val="WW8Num8z0"/>
    <w:rsid w:val="00706A8E"/>
    <w:rPr>
      <w:rFonts w:ascii="Symbol" w:hAnsi="Symbol"/>
    </w:rPr>
  </w:style>
  <w:style w:type="character" w:customStyle="1" w:styleId="WW8Num9z0">
    <w:name w:val="WW8Num9z0"/>
    <w:rsid w:val="00706A8E"/>
    <w:rPr>
      <w:rFonts w:ascii="Symbol" w:hAnsi="Symbol"/>
    </w:rPr>
  </w:style>
  <w:style w:type="character" w:customStyle="1" w:styleId="WW8Num10z1">
    <w:name w:val="WW8Num10z1"/>
    <w:rsid w:val="00706A8E"/>
    <w:rPr>
      <w:rFonts w:ascii="Courier New" w:hAnsi="Courier New" w:cs="Courier New"/>
    </w:rPr>
  </w:style>
  <w:style w:type="character" w:customStyle="1" w:styleId="WW8Num11z0">
    <w:name w:val="WW8Num11z0"/>
    <w:rsid w:val="00706A8E"/>
    <w:rPr>
      <w:rFonts w:ascii="Symbol" w:hAnsi="Symbol"/>
    </w:rPr>
  </w:style>
  <w:style w:type="character" w:customStyle="1" w:styleId="WW8Num12z0">
    <w:name w:val="WW8Num12z0"/>
    <w:rsid w:val="00706A8E"/>
    <w:rPr>
      <w:rFonts w:ascii="Symbol" w:hAnsi="Symbol"/>
    </w:rPr>
  </w:style>
  <w:style w:type="character" w:customStyle="1" w:styleId="WW8Num13z0">
    <w:name w:val="WW8Num13z0"/>
    <w:rsid w:val="00706A8E"/>
    <w:rPr>
      <w:rFonts w:ascii="Symbol" w:hAnsi="Symbol"/>
    </w:rPr>
  </w:style>
  <w:style w:type="character" w:customStyle="1" w:styleId="WW8Num13z1">
    <w:name w:val="WW8Num13z1"/>
    <w:rsid w:val="00706A8E"/>
    <w:rPr>
      <w:rFonts w:ascii="Courier New" w:hAnsi="Courier New" w:cs="Courier New"/>
    </w:rPr>
  </w:style>
  <w:style w:type="character" w:customStyle="1" w:styleId="WW8Num13z3">
    <w:name w:val="WW8Num13z3"/>
    <w:rsid w:val="00706A8E"/>
    <w:rPr>
      <w:rFonts w:ascii="Symbol" w:hAnsi="Symbol" w:cs="OpenSymbol"/>
    </w:rPr>
  </w:style>
  <w:style w:type="character" w:customStyle="1" w:styleId="WW8Num14z0">
    <w:name w:val="WW8Num14z0"/>
    <w:rsid w:val="00706A8E"/>
    <w:rPr>
      <w:rFonts w:ascii="Symbol" w:hAnsi="Symbol"/>
    </w:rPr>
  </w:style>
  <w:style w:type="character" w:customStyle="1" w:styleId="WW8Num14z1">
    <w:name w:val="WW8Num14z1"/>
    <w:rsid w:val="00706A8E"/>
    <w:rPr>
      <w:b w:val="0"/>
      <w:i w:val="0"/>
    </w:rPr>
  </w:style>
  <w:style w:type="character" w:customStyle="1" w:styleId="WW8Num14z3">
    <w:name w:val="WW8Num14z3"/>
    <w:rsid w:val="00706A8E"/>
    <w:rPr>
      <w:rFonts w:ascii="Symbol" w:hAnsi="Symbol" w:cs="OpenSymbol"/>
    </w:rPr>
  </w:style>
  <w:style w:type="character" w:customStyle="1" w:styleId="WW8Num16z0">
    <w:name w:val="WW8Num16z0"/>
    <w:rsid w:val="00706A8E"/>
    <w:rPr>
      <w:rFonts w:ascii="Symbol" w:hAnsi="Symbol"/>
    </w:rPr>
  </w:style>
  <w:style w:type="character" w:customStyle="1" w:styleId="WW8Num16z1">
    <w:name w:val="WW8Num16z1"/>
    <w:rsid w:val="00706A8E"/>
    <w:rPr>
      <w:rFonts w:ascii="OpenSymbol" w:hAnsi="OpenSymbol" w:cs="OpenSymbol"/>
    </w:rPr>
  </w:style>
  <w:style w:type="character" w:customStyle="1" w:styleId="WW8Num16z3">
    <w:name w:val="WW8Num16z3"/>
    <w:rsid w:val="00706A8E"/>
    <w:rPr>
      <w:rFonts w:ascii="Symbol" w:hAnsi="Symbol" w:cs="OpenSymbol"/>
    </w:rPr>
  </w:style>
  <w:style w:type="character" w:customStyle="1" w:styleId="WW8Num17z0">
    <w:name w:val="WW8Num17z0"/>
    <w:rsid w:val="00706A8E"/>
    <w:rPr>
      <w:rFonts w:ascii="Symbol" w:hAnsi="Symbol"/>
    </w:rPr>
  </w:style>
  <w:style w:type="character" w:customStyle="1" w:styleId="WW8Num17z1">
    <w:name w:val="WW8Num17z1"/>
    <w:rsid w:val="00706A8E"/>
    <w:rPr>
      <w:rFonts w:ascii="Courier New" w:hAnsi="Courier New" w:cs="Courier New"/>
    </w:rPr>
  </w:style>
  <w:style w:type="character" w:customStyle="1" w:styleId="WW8Num17z3">
    <w:name w:val="WW8Num17z3"/>
    <w:rsid w:val="00706A8E"/>
    <w:rPr>
      <w:rFonts w:ascii="Symbol" w:hAnsi="Symbol" w:cs="OpenSymbol"/>
    </w:rPr>
  </w:style>
  <w:style w:type="character" w:customStyle="1" w:styleId="WW8Num18z0">
    <w:name w:val="WW8Num18z0"/>
    <w:rsid w:val="00706A8E"/>
    <w:rPr>
      <w:rFonts w:ascii="Symbol" w:hAnsi="Symbol"/>
    </w:rPr>
  </w:style>
  <w:style w:type="character" w:customStyle="1" w:styleId="WW8Num18z1">
    <w:name w:val="WW8Num18z1"/>
    <w:rsid w:val="00706A8E"/>
    <w:rPr>
      <w:rFonts w:ascii="OpenSymbol" w:hAnsi="OpenSymbol" w:cs="OpenSymbol"/>
    </w:rPr>
  </w:style>
  <w:style w:type="character" w:customStyle="1" w:styleId="WW8Num18z3">
    <w:name w:val="WW8Num18z3"/>
    <w:rsid w:val="00706A8E"/>
    <w:rPr>
      <w:rFonts w:ascii="Symbol" w:hAnsi="Symbol" w:cs="OpenSymbol"/>
    </w:rPr>
  </w:style>
  <w:style w:type="character" w:customStyle="1" w:styleId="WW8Num19z0">
    <w:name w:val="WW8Num19z0"/>
    <w:rsid w:val="00706A8E"/>
    <w:rPr>
      <w:rFonts w:ascii="Symbol" w:hAnsi="Symbol"/>
    </w:rPr>
  </w:style>
  <w:style w:type="character" w:customStyle="1" w:styleId="WW8Num19z1">
    <w:name w:val="WW8Num19z1"/>
    <w:rsid w:val="00706A8E"/>
    <w:rPr>
      <w:rFonts w:ascii="Courier New" w:hAnsi="Courier New" w:cs="Courier New"/>
    </w:rPr>
  </w:style>
  <w:style w:type="character" w:customStyle="1" w:styleId="WW8Num19z3">
    <w:name w:val="WW8Num19z3"/>
    <w:rsid w:val="00706A8E"/>
    <w:rPr>
      <w:rFonts w:ascii="Symbol" w:hAnsi="Symbol" w:cs="OpenSymbol"/>
    </w:rPr>
  </w:style>
  <w:style w:type="character" w:customStyle="1" w:styleId="WW8Num20z0">
    <w:name w:val="WW8Num20z0"/>
    <w:rsid w:val="00706A8E"/>
    <w:rPr>
      <w:rFonts w:ascii="Symbol" w:hAnsi="Symbol"/>
    </w:rPr>
  </w:style>
  <w:style w:type="character" w:customStyle="1" w:styleId="WW8Num20z1">
    <w:name w:val="WW8Num20z1"/>
    <w:rsid w:val="00706A8E"/>
    <w:rPr>
      <w:rFonts w:ascii="OpenSymbol" w:hAnsi="OpenSymbol" w:cs="OpenSymbol"/>
    </w:rPr>
  </w:style>
  <w:style w:type="character" w:customStyle="1" w:styleId="WW8Num20z3">
    <w:name w:val="WW8Num20z3"/>
    <w:rsid w:val="00706A8E"/>
    <w:rPr>
      <w:rFonts w:ascii="Symbol" w:hAnsi="Symbol" w:cs="OpenSymbol"/>
    </w:rPr>
  </w:style>
  <w:style w:type="character" w:customStyle="1" w:styleId="WW8Num21z0">
    <w:name w:val="WW8Num21z0"/>
    <w:rsid w:val="00706A8E"/>
    <w:rPr>
      <w:rFonts w:ascii="Symbol" w:hAnsi="Symbol"/>
    </w:rPr>
  </w:style>
  <w:style w:type="character" w:customStyle="1" w:styleId="WW8Num21z1">
    <w:name w:val="WW8Num21z1"/>
    <w:rsid w:val="00706A8E"/>
    <w:rPr>
      <w:rFonts w:ascii="OpenSymbol" w:hAnsi="OpenSymbol" w:cs="OpenSymbol"/>
    </w:rPr>
  </w:style>
  <w:style w:type="character" w:customStyle="1" w:styleId="WW8Num21z3">
    <w:name w:val="WW8Num21z3"/>
    <w:rsid w:val="00706A8E"/>
    <w:rPr>
      <w:rFonts w:ascii="Symbol" w:hAnsi="Symbol" w:cs="OpenSymbol"/>
    </w:rPr>
  </w:style>
  <w:style w:type="character" w:customStyle="1" w:styleId="WW8Num22z0">
    <w:name w:val="WW8Num22z0"/>
    <w:rsid w:val="00706A8E"/>
    <w:rPr>
      <w:rFonts w:ascii="Symbol" w:hAnsi="Symbol"/>
    </w:rPr>
  </w:style>
  <w:style w:type="character" w:customStyle="1" w:styleId="WW8Num22z1">
    <w:name w:val="WW8Num22z1"/>
    <w:rsid w:val="00706A8E"/>
    <w:rPr>
      <w:rFonts w:ascii="Courier New" w:hAnsi="Courier New" w:cs="Courier New"/>
    </w:rPr>
  </w:style>
  <w:style w:type="character" w:customStyle="1" w:styleId="WW8Num22z3">
    <w:name w:val="WW8Num22z3"/>
    <w:rsid w:val="00706A8E"/>
    <w:rPr>
      <w:rFonts w:ascii="Symbol" w:hAnsi="Symbol" w:cs="OpenSymbol"/>
    </w:rPr>
  </w:style>
  <w:style w:type="character" w:customStyle="1" w:styleId="WW8Num23z0">
    <w:name w:val="WW8Num23z0"/>
    <w:rsid w:val="00706A8E"/>
    <w:rPr>
      <w:rFonts w:ascii="Symbol" w:hAnsi="Symbol"/>
    </w:rPr>
  </w:style>
  <w:style w:type="character" w:customStyle="1" w:styleId="WW8Num23z1">
    <w:name w:val="WW8Num23z1"/>
    <w:rsid w:val="00706A8E"/>
    <w:rPr>
      <w:rFonts w:ascii="Courier New" w:hAnsi="Courier New" w:cs="Courier New"/>
    </w:rPr>
  </w:style>
  <w:style w:type="character" w:customStyle="1" w:styleId="WW8Num23z3">
    <w:name w:val="WW8Num23z3"/>
    <w:rsid w:val="00706A8E"/>
    <w:rPr>
      <w:rFonts w:ascii="Symbol" w:hAnsi="Symbol" w:cs="OpenSymbol"/>
    </w:rPr>
  </w:style>
  <w:style w:type="character" w:customStyle="1" w:styleId="WW8Num24z0">
    <w:name w:val="WW8Num24z0"/>
    <w:rsid w:val="00706A8E"/>
    <w:rPr>
      <w:rFonts w:ascii="Symbol" w:hAnsi="Symbol"/>
    </w:rPr>
  </w:style>
  <w:style w:type="character" w:customStyle="1" w:styleId="WW8Num24z1">
    <w:name w:val="WW8Num24z1"/>
    <w:rsid w:val="00706A8E"/>
    <w:rPr>
      <w:rFonts w:ascii="Courier New" w:hAnsi="Courier New" w:cs="Courier New"/>
    </w:rPr>
  </w:style>
  <w:style w:type="character" w:customStyle="1" w:styleId="WW8Num24z3">
    <w:name w:val="WW8Num24z3"/>
    <w:rsid w:val="00706A8E"/>
    <w:rPr>
      <w:rFonts w:ascii="Symbol" w:hAnsi="Symbol" w:cs="OpenSymbol"/>
    </w:rPr>
  </w:style>
  <w:style w:type="character" w:customStyle="1" w:styleId="WW8Num25z0">
    <w:name w:val="WW8Num25z0"/>
    <w:rsid w:val="00706A8E"/>
    <w:rPr>
      <w:i w:val="0"/>
    </w:rPr>
  </w:style>
  <w:style w:type="character" w:customStyle="1" w:styleId="WW8Num25z1">
    <w:name w:val="WW8Num25z1"/>
    <w:rsid w:val="00706A8E"/>
    <w:rPr>
      <w:rFonts w:ascii="OpenSymbol" w:hAnsi="OpenSymbol" w:cs="OpenSymbol"/>
    </w:rPr>
  </w:style>
  <w:style w:type="character" w:customStyle="1" w:styleId="WW8Num25z3">
    <w:name w:val="WW8Num25z3"/>
    <w:rsid w:val="00706A8E"/>
    <w:rPr>
      <w:rFonts w:ascii="Symbol" w:hAnsi="Symbol" w:cs="OpenSymbol"/>
    </w:rPr>
  </w:style>
  <w:style w:type="character" w:customStyle="1" w:styleId="WW8Num26z0">
    <w:name w:val="WW8Num26z0"/>
    <w:rsid w:val="00706A8E"/>
    <w:rPr>
      <w:rFonts w:ascii="Symbol" w:hAnsi="Symbol"/>
    </w:rPr>
  </w:style>
  <w:style w:type="character" w:customStyle="1" w:styleId="WW8Num26z1">
    <w:name w:val="WW8Num26z1"/>
    <w:rsid w:val="00706A8E"/>
    <w:rPr>
      <w:rFonts w:ascii="Courier New" w:hAnsi="Courier New" w:cs="Courier New"/>
    </w:rPr>
  </w:style>
  <w:style w:type="character" w:customStyle="1" w:styleId="WW8Num26z3">
    <w:name w:val="WW8Num26z3"/>
    <w:rsid w:val="00706A8E"/>
    <w:rPr>
      <w:rFonts w:ascii="Symbol" w:hAnsi="Symbol" w:cs="OpenSymbol"/>
    </w:rPr>
  </w:style>
  <w:style w:type="character" w:customStyle="1" w:styleId="WW8Num27z0">
    <w:name w:val="WW8Num27z0"/>
    <w:rsid w:val="00706A8E"/>
    <w:rPr>
      <w:rFonts w:ascii="Tahoma" w:hAnsi="Tahoma" w:cs="OpenSymbol"/>
    </w:rPr>
  </w:style>
  <w:style w:type="character" w:customStyle="1" w:styleId="WW8Num27z1">
    <w:name w:val="WW8Num27z1"/>
    <w:rsid w:val="00706A8E"/>
    <w:rPr>
      <w:rFonts w:ascii="OpenSymbol" w:hAnsi="OpenSymbol" w:cs="OpenSymbol"/>
    </w:rPr>
  </w:style>
  <w:style w:type="character" w:customStyle="1" w:styleId="WW8Num27z3">
    <w:name w:val="WW8Num27z3"/>
    <w:rsid w:val="00706A8E"/>
    <w:rPr>
      <w:rFonts w:ascii="Symbol" w:hAnsi="Symbol" w:cs="OpenSymbol"/>
    </w:rPr>
  </w:style>
  <w:style w:type="character" w:customStyle="1" w:styleId="WW8Num28z0">
    <w:name w:val="WW8Num28z0"/>
    <w:rsid w:val="00706A8E"/>
    <w:rPr>
      <w:rFonts w:ascii="Verdana" w:hAnsi="Verdana"/>
    </w:rPr>
  </w:style>
  <w:style w:type="character" w:customStyle="1" w:styleId="WW8Num28z1">
    <w:name w:val="WW8Num28z1"/>
    <w:rsid w:val="00706A8E"/>
    <w:rPr>
      <w:rFonts w:ascii="Courier New" w:hAnsi="Courier New" w:cs="Courier New"/>
    </w:rPr>
  </w:style>
  <w:style w:type="character" w:customStyle="1" w:styleId="WW8Num28z3">
    <w:name w:val="WW8Num28z3"/>
    <w:rsid w:val="00706A8E"/>
    <w:rPr>
      <w:rFonts w:ascii="Symbol" w:hAnsi="Symbol"/>
    </w:rPr>
  </w:style>
  <w:style w:type="character" w:customStyle="1" w:styleId="WW8Num29z0">
    <w:name w:val="WW8Num29z0"/>
    <w:rsid w:val="00706A8E"/>
    <w:rPr>
      <w:rFonts w:ascii="Tahoma" w:hAnsi="Tahoma"/>
      <w:b/>
      <w:i w:val="0"/>
      <w:sz w:val="20"/>
    </w:rPr>
  </w:style>
  <w:style w:type="character" w:customStyle="1" w:styleId="WW8Num29z1">
    <w:name w:val="WW8Num29z1"/>
    <w:rsid w:val="00706A8E"/>
    <w:rPr>
      <w:rFonts w:ascii="Tahoma" w:hAnsi="Tahoma"/>
      <w:b w:val="0"/>
      <w:i w:val="0"/>
      <w:strike w:val="0"/>
      <w:dstrike w:val="0"/>
      <w:position w:val="0"/>
      <w:sz w:val="20"/>
      <w:vertAlign w:val="baseline"/>
    </w:rPr>
  </w:style>
  <w:style w:type="character" w:customStyle="1" w:styleId="WW8Num29z3">
    <w:name w:val="WW8Num29z3"/>
    <w:rsid w:val="00706A8E"/>
    <w:rPr>
      <w:rFonts w:ascii="Symbol" w:hAnsi="Symbol" w:cs="OpenSymbol"/>
    </w:rPr>
  </w:style>
  <w:style w:type="character" w:customStyle="1" w:styleId="WW8Num30z0">
    <w:name w:val="WW8Num30z0"/>
    <w:rsid w:val="00706A8E"/>
    <w:rPr>
      <w:rFonts w:ascii="Symbol" w:hAnsi="Symbol"/>
    </w:rPr>
  </w:style>
  <w:style w:type="character" w:customStyle="1" w:styleId="WW8Num30z1">
    <w:name w:val="WW8Num30z1"/>
    <w:rsid w:val="00706A8E"/>
    <w:rPr>
      <w:rFonts w:ascii="OpenSymbol" w:hAnsi="OpenSymbol" w:cs="OpenSymbol"/>
    </w:rPr>
  </w:style>
  <w:style w:type="character" w:customStyle="1" w:styleId="WW8Num30z3">
    <w:name w:val="WW8Num30z3"/>
    <w:rsid w:val="00706A8E"/>
    <w:rPr>
      <w:rFonts w:ascii="Symbol" w:hAnsi="Symbol" w:cs="OpenSymbol"/>
    </w:rPr>
  </w:style>
  <w:style w:type="character" w:customStyle="1" w:styleId="WW8Num31z0">
    <w:name w:val="WW8Num31z0"/>
    <w:rsid w:val="00706A8E"/>
    <w:rPr>
      <w:rFonts w:ascii="Verdana" w:hAnsi="Verdana"/>
    </w:rPr>
  </w:style>
  <w:style w:type="character" w:customStyle="1" w:styleId="WW8Num31z1">
    <w:name w:val="WW8Num31z1"/>
    <w:rsid w:val="00706A8E"/>
    <w:rPr>
      <w:rFonts w:ascii="Courier New" w:hAnsi="Courier New" w:cs="Courier New"/>
    </w:rPr>
  </w:style>
  <w:style w:type="character" w:customStyle="1" w:styleId="WW8Num31z3">
    <w:name w:val="WW8Num31z3"/>
    <w:rsid w:val="00706A8E"/>
    <w:rPr>
      <w:rFonts w:ascii="Symbol" w:hAnsi="Symbol"/>
    </w:rPr>
  </w:style>
  <w:style w:type="character" w:customStyle="1" w:styleId="WW8Num32z0">
    <w:name w:val="WW8Num32z0"/>
    <w:rsid w:val="00706A8E"/>
    <w:rPr>
      <w:rFonts w:ascii="Symbol" w:hAnsi="Symbol"/>
    </w:rPr>
  </w:style>
  <w:style w:type="character" w:customStyle="1" w:styleId="WW8Num32z1">
    <w:name w:val="WW8Num32z1"/>
    <w:rsid w:val="00706A8E"/>
    <w:rPr>
      <w:b w:val="0"/>
    </w:rPr>
  </w:style>
  <w:style w:type="character" w:customStyle="1" w:styleId="WW8Num32z3">
    <w:name w:val="WW8Num32z3"/>
    <w:rsid w:val="00706A8E"/>
    <w:rPr>
      <w:rFonts w:ascii="Symbol" w:hAnsi="Symbol" w:cs="OpenSymbol"/>
    </w:rPr>
  </w:style>
  <w:style w:type="character" w:customStyle="1" w:styleId="WW8Num33z0">
    <w:name w:val="WW8Num33z0"/>
    <w:rsid w:val="00706A8E"/>
    <w:rPr>
      <w:rFonts w:ascii="Symbol" w:hAnsi="Symbol"/>
    </w:rPr>
  </w:style>
  <w:style w:type="character" w:customStyle="1" w:styleId="WW8Num33z1">
    <w:name w:val="WW8Num33z1"/>
    <w:rsid w:val="00706A8E"/>
    <w:rPr>
      <w:rFonts w:ascii="OpenSymbol" w:hAnsi="OpenSymbol" w:cs="OpenSymbol"/>
    </w:rPr>
  </w:style>
  <w:style w:type="character" w:customStyle="1" w:styleId="WW8Num33z3">
    <w:name w:val="WW8Num33z3"/>
    <w:rsid w:val="00706A8E"/>
    <w:rPr>
      <w:rFonts w:ascii="Symbol" w:hAnsi="Symbol" w:cs="OpenSymbol"/>
    </w:rPr>
  </w:style>
  <w:style w:type="character" w:customStyle="1" w:styleId="WW8Num34z0">
    <w:name w:val="WW8Num34z0"/>
    <w:rsid w:val="00706A8E"/>
    <w:rPr>
      <w:rFonts w:ascii="Verdana" w:hAnsi="Verdana"/>
    </w:rPr>
  </w:style>
  <w:style w:type="character" w:customStyle="1" w:styleId="WW8Num34z1">
    <w:name w:val="WW8Num34z1"/>
    <w:rsid w:val="00706A8E"/>
    <w:rPr>
      <w:rFonts w:ascii="Courier New" w:hAnsi="Courier New" w:cs="Courier New"/>
    </w:rPr>
  </w:style>
  <w:style w:type="character" w:customStyle="1" w:styleId="WW8Num34z3">
    <w:name w:val="WW8Num34z3"/>
    <w:rsid w:val="00706A8E"/>
    <w:rPr>
      <w:rFonts w:ascii="Symbol" w:hAnsi="Symbol"/>
    </w:rPr>
  </w:style>
  <w:style w:type="character" w:customStyle="1" w:styleId="WW8Num35z0">
    <w:name w:val="WW8Num35z0"/>
    <w:rsid w:val="00706A8E"/>
    <w:rPr>
      <w:rFonts w:ascii="Tahoma" w:hAnsi="Tahoma" w:cs="OpenSymbol"/>
    </w:rPr>
  </w:style>
  <w:style w:type="character" w:customStyle="1" w:styleId="WW8Num35z1">
    <w:name w:val="WW8Num35z1"/>
    <w:rsid w:val="00706A8E"/>
    <w:rPr>
      <w:rFonts w:ascii="OpenSymbol" w:hAnsi="OpenSymbol" w:cs="OpenSymbol"/>
    </w:rPr>
  </w:style>
  <w:style w:type="character" w:customStyle="1" w:styleId="WW8Num35z3">
    <w:name w:val="WW8Num35z3"/>
    <w:rsid w:val="00706A8E"/>
    <w:rPr>
      <w:rFonts w:ascii="Symbol" w:hAnsi="Symbol" w:cs="OpenSymbol"/>
    </w:rPr>
  </w:style>
  <w:style w:type="character" w:customStyle="1" w:styleId="WW8Num36z0">
    <w:name w:val="WW8Num36z0"/>
    <w:rsid w:val="00706A8E"/>
    <w:rPr>
      <w:rFonts w:ascii="Tahoma" w:hAnsi="Tahoma" w:cs="OpenSymbol"/>
    </w:rPr>
  </w:style>
  <w:style w:type="character" w:customStyle="1" w:styleId="WW8Num36z1">
    <w:name w:val="WW8Num36z1"/>
    <w:rsid w:val="00706A8E"/>
    <w:rPr>
      <w:rFonts w:ascii="OpenSymbol" w:hAnsi="OpenSymbol" w:cs="OpenSymbol"/>
    </w:rPr>
  </w:style>
  <w:style w:type="character" w:customStyle="1" w:styleId="WW8Num36z3">
    <w:name w:val="WW8Num36z3"/>
    <w:rsid w:val="00706A8E"/>
    <w:rPr>
      <w:rFonts w:ascii="Symbol" w:hAnsi="Symbol" w:cs="OpenSymbol"/>
    </w:rPr>
  </w:style>
  <w:style w:type="character" w:customStyle="1" w:styleId="WW8Num37z0">
    <w:name w:val="WW8Num37z0"/>
    <w:rsid w:val="00706A8E"/>
    <w:rPr>
      <w:rFonts w:ascii="Tahoma" w:hAnsi="Tahoma" w:cs="OpenSymbol"/>
    </w:rPr>
  </w:style>
  <w:style w:type="character" w:customStyle="1" w:styleId="WW8Num37z1">
    <w:name w:val="WW8Num37z1"/>
    <w:rsid w:val="00706A8E"/>
    <w:rPr>
      <w:rFonts w:ascii="OpenSymbol" w:hAnsi="OpenSymbol" w:cs="OpenSymbol"/>
    </w:rPr>
  </w:style>
  <w:style w:type="character" w:customStyle="1" w:styleId="WW8Num37z3">
    <w:name w:val="WW8Num37z3"/>
    <w:rsid w:val="00706A8E"/>
    <w:rPr>
      <w:rFonts w:ascii="Symbol" w:hAnsi="Symbol" w:cs="OpenSymbol"/>
    </w:rPr>
  </w:style>
  <w:style w:type="character" w:customStyle="1" w:styleId="WW8Num38z0">
    <w:name w:val="WW8Num38z0"/>
    <w:rsid w:val="00706A8E"/>
    <w:rPr>
      <w:rFonts w:ascii="Symbol" w:hAnsi="Symbol"/>
    </w:rPr>
  </w:style>
  <w:style w:type="character" w:customStyle="1" w:styleId="WW8Num38z1">
    <w:name w:val="WW8Num38z1"/>
    <w:rsid w:val="00706A8E"/>
    <w:rPr>
      <w:rFonts w:ascii="Courier New" w:hAnsi="Courier New" w:cs="Courier New"/>
    </w:rPr>
  </w:style>
  <w:style w:type="character" w:customStyle="1" w:styleId="WW8Num38z3">
    <w:name w:val="WW8Num38z3"/>
    <w:rsid w:val="00706A8E"/>
    <w:rPr>
      <w:rFonts w:ascii="Symbol" w:hAnsi="Symbol" w:cs="OpenSymbol"/>
    </w:rPr>
  </w:style>
  <w:style w:type="character" w:customStyle="1" w:styleId="WW8Num39z0">
    <w:name w:val="WW8Num39z0"/>
    <w:rsid w:val="00706A8E"/>
    <w:rPr>
      <w:rFonts w:ascii="Symbol" w:hAnsi="Symbol"/>
    </w:rPr>
  </w:style>
  <w:style w:type="character" w:customStyle="1" w:styleId="WW8Num39z1">
    <w:name w:val="WW8Num39z1"/>
    <w:rsid w:val="00706A8E"/>
    <w:rPr>
      <w:rFonts w:ascii="Courier New" w:hAnsi="Courier New" w:cs="Courier New"/>
    </w:rPr>
  </w:style>
  <w:style w:type="character" w:customStyle="1" w:styleId="WW8Num40z0">
    <w:name w:val="WW8Num40z0"/>
    <w:rsid w:val="00706A8E"/>
    <w:rPr>
      <w:rFonts w:ascii="Symbol" w:hAnsi="Symbol"/>
    </w:rPr>
  </w:style>
  <w:style w:type="character" w:customStyle="1" w:styleId="WW8Num40z1">
    <w:name w:val="WW8Num40z1"/>
    <w:rsid w:val="00706A8E"/>
    <w:rPr>
      <w:rFonts w:ascii="Courier New" w:hAnsi="Courier New" w:cs="Courier New"/>
    </w:rPr>
  </w:style>
  <w:style w:type="character" w:customStyle="1" w:styleId="Absatz-Standardschriftart">
    <w:name w:val="Absatz-Standardschriftart"/>
    <w:rsid w:val="00706A8E"/>
  </w:style>
  <w:style w:type="character" w:customStyle="1" w:styleId="WW8Num2z0">
    <w:name w:val="WW8Num2z0"/>
    <w:rsid w:val="00706A8E"/>
    <w:rPr>
      <w:rFonts w:ascii="Symbol" w:hAnsi="Symbol"/>
    </w:rPr>
  </w:style>
  <w:style w:type="character" w:customStyle="1" w:styleId="WW8Num7z0">
    <w:name w:val="WW8Num7z0"/>
    <w:rsid w:val="00706A8E"/>
    <w:rPr>
      <w:rFonts w:ascii="Symbol" w:hAnsi="Symbol"/>
    </w:rPr>
  </w:style>
  <w:style w:type="character" w:customStyle="1" w:styleId="WW8Num7z1">
    <w:name w:val="WW8Num7z1"/>
    <w:rsid w:val="00706A8E"/>
    <w:rPr>
      <w:rFonts w:ascii="Courier New" w:hAnsi="Courier New" w:cs="Courier New"/>
    </w:rPr>
  </w:style>
  <w:style w:type="character" w:customStyle="1" w:styleId="WW8Num7z4">
    <w:name w:val="WW8Num7z4"/>
    <w:rsid w:val="00706A8E"/>
    <w:rPr>
      <w:rFonts w:ascii="Courier New" w:hAnsi="Courier New" w:cs="Courier New"/>
    </w:rPr>
  </w:style>
  <w:style w:type="character" w:customStyle="1" w:styleId="WW8Num7z5">
    <w:name w:val="WW8Num7z5"/>
    <w:rsid w:val="00706A8E"/>
    <w:rPr>
      <w:rFonts w:ascii="Wingdings" w:hAnsi="Wingdings"/>
    </w:rPr>
  </w:style>
  <w:style w:type="character" w:customStyle="1" w:styleId="WW8Num10z0">
    <w:name w:val="WW8Num10z0"/>
    <w:rsid w:val="00706A8E"/>
    <w:rPr>
      <w:rFonts w:ascii="Symbol" w:hAnsi="Symbol"/>
    </w:rPr>
  </w:style>
  <w:style w:type="character" w:customStyle="1" w:styleId="WW8Num12z1">
    <w:name w:val="WW8Num12z1"/>
    <w:rsid w:val="00706A8E"/>
    <w:rPr>
      <w:rFonts w:ascii="Courier New" w:hAnsi="Courier New" w:cs="Courier New"/>
    </w:rPr>
  </w:style>
  <w:style w:type="character" w:customStyle="1" w:styleId="WW8Num15z0">
    <w:name w:val="WW8Num15z0"/>
    <w:rsid w:val="00706A8E"/>
    <w:rPr>
      <w:rFonts w:ascii="Verdana" w:hAnsi="Verdana"/>
    </w:rPr>
  </w:style>
  <w:style w:type="character" w:customStyle="1" w:styleId="WW8Num39z3">
    <w:name w:val="WW8Num39z3"/>
    <w:rsid w:val="00706A8E"/>
    <w:rPr>
      <w:rFonts w:ascii="Symbol" w:hAnsi="Symbol" w:cs="OpenSymbol"/>
    </w:rPr>
  </w:style>
  <w:style w:type="character" w:customStyle="1" w:styleId="WW8Num40z3">
    <w:name w:val="WW8Num40z3"/>
    <w:rsid w:val="00706A8E"/>
    <w:rPr>
      <w:rFonts w:ascii="Symbol" w:hAnsi="Symbol" w:cs="OpenSymbol"/>
    </w:rPr>
  </w:style>
  <w:style w:type="character" w:customStyle="1" w:styleId="WW8Num41z0">
    <w:name w:val="WW8Num41z0"/>
    <w:rsid w:val="00706A8E"/>
    <w:rPr>
      <w:rFonts w:cs="Symbol"/>
    </w:rPr>
  </w:style>
  <w:style w:type="character" w:customStyle="1" w:styleId="WW8Num41z1">
    <w:name w:val="WW8Num41z1"/>
    <w:rsid w:val="00706A8E"/>
    <w:rPr>
      <w:rFonts w:ascii="OpenSymbol" w:hAnsi="OpenSymbol" w:cs="OpenSymbol"/>
    </w:rPr>
  </w:style>
  <w:style w:type="character" w:customStyle="1" w:styleId="WW8Num41z3">
    <w:name w:val="WW8Num41z3"/>
    <w:rsid w:val="00706A8E"/>
    <w:rPr>
      <w:rFonts w:ascii="Symbol" w:hAnsi="Symbol" w:cs="OpenSymbol"/>
    </w:rPr>
  </w:style>
  <w:style w:type="character" w:customStyle="1" w:styleId="WW8Num42z0">
    <w:name w:val="WW8Num42z0"/>
    <w:rsid w:val="00706A8E"/>
    <w:rPr>
      <w:rFonts w:ascii="Symbol" w:hAnsi="Symbol"/>
    </w:rPr>
  </w:style>
  <w:style w:type="character" w:customStyle="1" w:styleId="WW8Num42z1">
    <w:name w:val="WW8Num42z1"/>
    <w:rsid w:val="00706A8E"/>
    <w:rPr>
      <w:rFonts w:ascii="Courier New" w:hAnsi="Courier New" w:cs="Courier New"/>
    </w:rPr>
  </w:style>
  <w:style w:type="character" w:customStyle="1" w:styleId="WW8Num43z0">
    <w:name w:val="WW8Num43z0"/>
    <w:rsid w:val="00706A8E"/>
    <w:rPr>
      <w:rFonts w:ascii="Symbol" w:hAnsi="Symbol" w:cs="OpenSymbol"/>
    </w:rPr>
  </w:style>
  <w:style w:type="character" w:customStyle="1" w:styleId="WW8Num43z1">
    <w:name w:val="WW8Num43z1"/>
    <w:rsid w:val="00706A8E"/>
    <w:rPr>
      <w:b w:val="0"/>
      <w:i w:val="0"/>
      <w:strike w:val="0"/>
      <w:dstrike w:val="0"/>
      <w:sz w:val="24"/>
      <w:szCs w:val="24"/>
    </w:rPr>
  </w:style>
  <w:style w:type="character" w:customStyle="1" w:styleId="WW8Num1z1">
    <w:name w:val="WW8Num1z1"/>
    <w:rsid w:val="00706A8E"/>
    <w:rPr>
      <w:b w:val="0"/>
      <w:i w:val="0"/>
      <w:strike w:val="0"/>
      <w:dstrike w:val="0"/>
      <w:sz w:val="24"/>
      <w:szCs w:val="24"/>
    </w:rPr>
  </w:style>
  <w:style w:type="character" w:customStyle="1" w:styleId="WW8Num7z3">
    <w:name w:val="WW8Num7z3"/>
    <w:rsid w:val="00706A8E"/>
    <w:rPr>
      <w:rFonts w:ascii="Symbol" w:hAnsi="Symbol"/>
    </w:rPr>
  </w:style>
  <w:style w:type="character" w:customStyle="1" w:styleId="WW-Absatz-Standardschriftart">
    <w:name w:val="WW-Absatz-Standardschriftart"/>
    <w:rsid w:val="00706A8E"/>
  </w:style>
  <w:style w:type="character" w:customStyle="1" w:styleId="WW8Num1z0">
    <w:name w:val="WW8Num1z0"/>
    <w:rsid w:val="00706A8E"/>
    <w:rPr>
      <w:rFonts w:ascii="Symbol" w:hAnsi="Symbol"/>
    </w:rPr>
  </w:style>
  <w:style w:type="character" w:customStyle="1" w:styleId="WW8Num3z1">
    <w:name w:val="WW8Num3z1"/>
    <w:rsid w:val="00706A8E"/>
    <w:rPr>
      <w:rFonts w:ascii="Courier New" w:hAnsi="Courier New" w:cs="Courier New"/>
    </w:rPr>
  </w:style>
  <w:style w:type="character" w:customStyle="1" w:styleId="WW8Num3z2">
    <w:name w:val="WW8Num3z2"/>
    <w:rsid w:val="00706A8E"/>
    <w:rPr>
      <w:rFonts w:ascii="Wingdings" w:hAnsi="Wingdings"/>
    </w:rPr>
  </w:style>
  <w:style w:type="character" w:customStyle="1" w:styleId="WW8Num4z1">
    <w:name w:val="WW8Num4z1"/>
    <w:rsid w:val="00706A8E"/>
    <w:rPr>
      <w:rFonts w:ascii="Courier New" w:hAnsi="Courier New" w:cs="Courier New"/>
    </w:rPr>
  </w:style>
  <w:style w:type="character" w:customStyle="1" w:styleId="WW8Num4z2">
    <w:name w:val="WW8Num4z2"/>
    <w:rsid w:val="00706A8E"/>
    <w:rPr>
      <w:rFonts w:ascii="Wingdings" w:hAnsi="Wingdings"/>
    </w:rPr>
  </w:style>
  <w:style w:type="character" w:customStyle="1" w:styleId="WW8Num6z1">
    <w:name w:val="WW8Num6z1"/>
    <w:rsid w:val="00706A8E"/>
    <w:rPr>
      <w:rFonts w:ascii="Symbol" w:hAnsi="Symbol"/>
      <w:color w:val="auto"/>
    </w:rPr>
  </w:style>
  <w:style w:type="character" w:customStyle="1" w:styleId="WW8Num6z3">
    <w:name w:val="WW8Num6z3"/>
    <w:rsid w:val="00706A8E"/>
    <w:rPr>
      <w:rFonts w:ascii="Symbol" w:hAnsi="Symbol"/>
    </w:rPr>
  </w:style>
  <w:style w:type="character" w:customStyle="1" w:styleId="WW8Num6z4">
    <w:name w:val="WW8Num6z4"/>
    <w:rsid w:val="00706A8E"/>
    <w:rPr>
      <w:rFonts w:ascii="Courier New" w:hAnsi="Courier New" w:cs="Courier New"/>
    </w:rPr>
  </w:style>
  <w:style w:type="character" w:customStyle="1" w:styleId="WW8Num6z5">
    <w:name w:val="WW8Num6z5"/>
    <w:rsid w:val="00706A8E"/>
    <w:rPr>
      <w:rFonts w:ascii="Wingdings" w:hAnsi="Wingdings"/>
    </w:rPr>
  </w:style>
  <w:style w:type="character" w:customStyle="1" w:styleId="WW8Num7z2">
    <w:name w:val="WW8Num7z2"/>
    <w:rsid w:val="00706A8E"/>
    <w:rPr>
      <w:rFonts w:ascii="Wingdings" w:hAnsi="Wingdings"/>
    </w:rPr>
  </w:style>
  <w:style w:type="character" w:customStyle="1" w:styleId="WW8Num9z1">
    <w:name w:val="WW8Num9z1"/>
    <w:rsid w:val="00706A8E"/>
    <w:rPr>
      <w:rFonts w:ascii="Courier New" w:hAnsi="Courier New" w:cs="Courier New"/>
    </w:rPr>
  </w:style>
  <w:style w:type="character" w:customStyle="1" w:styleId="WW8Num9z2">
    <w:name w:val="WW8Num9z2"/>
    <w:rsid w:val="00706A8E"/>
    <w:rPr>
      <w:rFonts w:ascii="Wingdings" w:hAnsi="Wingdings"/>
    </w:rPr>
  </w:style>
  <w:style w:type="character" w:customStyle="1" w:styleId="WW8Num12z2">
    <w:name w:val="WW8Num12z2"/>
    <w:rsid w:val="00706A8E"/>
    <w:rPr>
      <w:rFonts w:ascii="Wingdings" w:hAnsi="Wingdings"/>
    </w:rPr>
  </w:style>
  <w:style w:type="character" w:customStyle="1" w:styleId="WW8Num13z2">
    <w:name w:val="WW8Num13z2"/>
    <w:rsid w:val="00706A8E"/>
    <w:rPr>
      <w:rFonts w:ascii="Wingdings" w:hAnsi="Wingdings"/>
    </w:rPr>
  </w:style>
  <w:style w:type="character" w:customStyle="1" w:styleId="WW8Num15z1">
    <w:name w:val="WW8Num15z1"/>
    <w:rsid w:val="00706A8E"/>
    <w:rPr>
      <w:rFonts w:ascii="Courier New" w:hAnsi="Courier New" w:cs="Courier New"/>
    </w:rPr>
  </w:style>
  <w:style w:type="character" w:customStyle="1" w:styleId="WW8Num15z2">
    <w:name w:val="WW8Num15z2"/>
    <w:rsid w:val="00706A8E"/>
    <w:rPr>
      <w:rFonts w:ascii="Wingdings" w:hAnsi="Wingdings"/>
    </w:rPr>
  </w:style>
  <w:style w:type="character" w:customStyle="1" w:styleId="WW8Num15z3">
    <w:name w:val="WW8Num15z3"/>
    <w:rsid w:val="00706A8E"/>
    <w:rPr>
      <w:rFonts w:ascii="Symbol" w:hAnsi="Symbol"/>
    </w:rPr>
  </w:style>
  <w:style w:type="character" w:customStyle="1" w:styleId="WW8Num17z2">
    <w:name w:val="WW8Num17z2"/>
    <w:rsid w:val="00706A8E"/>
    <w:rPr>
      <w:rFonts w:ascii="Wingdings" w:hAnsi="Wingdings"/>
    </w:rPr>
  </w:style>
  <w:style w:type="character" w:customStyle="1" w:styleId="WW8Num19z2">
    <w:name w:val="WW8Num19z2"/>
    <w:rsid w:val="00706A8E"/>
    <w:rPr>
      <w:rFonts w:ascii="Wingdings" w:hAnsi="Wingdings"/>
    </w:rPr>
  </w:style>
  <w:style w:type="character" w:customStyle="1" w:styleId="WW8Num22z2">
    <w:name w:val="WW8Num22z2"/>
    <w:rsid w:val="00706A8E"/>
    <w:rPr>
      <w:rFonts w:ascii="Wingdings" w:hAnsi="Wingdings"/>
    </w:rPr>
  </w:style>
  <w:style w:type="character" w:customStyle="1" w:styleId="WW8Num23z2">
    <w:name w:val="WW8Num23z2"/>
    <w:rsid w:val="00706A8E"/>
    <w:rPr>
      <w:rFonts w:ascii="Wingdings" w:hAnsi="Wingdings"/>
    </w:rPr>
  </w:style>
  <w:style w:type="character" w:customStyle="1" w:styleId="WW8Num24z2">
    <w:name w:val="WW8Num24z2"/>
    <w:rsid w:val="00706A8E"/>
    <w:rPr>
      <w:rFonts w:ascii="Wingdings" w:hAnsi="Wingdings"/>
    </w:rPr>
  </w:style>
  <w:style w:type="character" w:customStyle="1" w:styleId="WW8Num26z2">
    <w:name w:val="WW8Num26z2"/>
    <w:rsid w:val="00706A8E"/>
    <w:rPr>
      <w:rFonts w:ascii="Wingdings" w:hAnsi="Wingdings"/>
    </w:rPr>
  </w:style>
  <w:style w:type="character" w:customStyle="1" w:styleId="WW8Num28z2">
    <w:name w:val="WW8Num28z2"/>
    <w:rsid w:val="00706A8E"/>
    <w:rPr>
      <w:rFonts w:ascii="Wingdings" w:hAnsi="Wingdings"/>
    </w:rPr>
  </w:style>
  <w:style w:type="character" w:customStyle="1" w:styleId="WW8Num29z2">
    <w:name w:val="WW8Num29z2"/>
    <w:rsid w:val="00706A8E"/>
    <w:rPr>
      <w:rFonts w:ascii="Tahoma" w:hAnsi="Tahoma"/>
      <w:b w:val="0"/>
      <w:i w:val="0"/>
      <w:sz w:val="20"/>
    </w:rPr>
  </w:style>
  <w:style w:type="character" w:customStyle="1" w:styleId="WW8Num31z2">
    <w:name w:val="WW8Num31z2"/>
    <w:rsid w:val="00706A8E"/>
    <w:rPr>
      <w:rFonts w:ascii="Wingdings" w:hAnsi="Wingdings"/>
    </w:rPr>
  </w:style>
  <w:style w:type="character" w:customStyle="1" w:styleId="WW8Num32z2">
    <w:name w:val="WW8Num32z2"/>
    <w:rsid w:val="00706A8E"/>
    <w:rPr>
      <w:i w:val="0"/>
    </w:rPr>
  </w:style>
  <w:style w:type="character" w:customStyle="1" w:styleId="WW8Num33z6">
    <w:name w:val="WW8Num33z6"/>
    <w:rsid w:val="00706A8E"/>
    <w:rPr>
      <w:rFonts w:ascii="Symbol" w:hAnsi="Symbol"/>
    </w:rPr>
  </w:style>
  <w:style w:type="character" w:customStyle="1" w:styleId="WW8Num34z2">
    <w:name w:val="WW8Num34z2"/>
    <w:rsid w:val="00706A8E"/>
    <w:rPr>
      <w:rFonts w:ascii="Wingdings" w:hAnsi="Wingdings"/>
    </w:rPr>
  </w:style>
  <w:style w:type="character" w:customStyle="1" w:styleId="WW8Num38z2">
    <w:name w:val="WW8Num38z2"/>
    <w:rsid w:val="00706A8E"/>
    <w:rPr>
      <w:rFonts w:ascii="Wingdings" w:hAnsi="Wingdings"/>
    </w:rPr>
  </w:style>
  <w:style w:type="character" w:customStyle="1" w:styleId="WW8Num39z2">
    <w:name w:val="WW8Num39z2"/>
    <w:rsid w:val="00706A8E"/>
    <w:rPr>
      <w:rFonts w:ascii="Wingdings" w:hAnsi="Wingdings"/>
    </w:rPr>
  </w:style>
  <w:style w:type="character" w:customStyle="1" w:styleId="WW8Num40z2">
    <w:name w:val="WW8Num40z2"/>
    <w:rsid w:val="00706A8E"/>
    <w:rPr>
      <w:rFonts w:ascii="Wingdings" w:hAnsi="Wingdings"/>
    </w:rPr>
  </w:style>
  <w:style w:type="character" w:customStyle="1" w:styleId="WW8Num42z2">
    <w:name w:val="WW8Num42z2"/>
    <w:rsid w:val="00706A8E"/>
    <w:rPr>
      <w:rFonts w:ascii="Wingdings" w:hAnsi="Wingdings"/>
    </w:rPr>
  </w:style>
  <w:style w:type="character" w:customStyle="1" w:styleId="WW8Num44z0">
    <w:name w:val="WW8Num44z0"/>
    <w:rsid w:val="00706A8E"/>
    <w:rPr>
      <w:rFonts w:ascii="Symbol" w:hAnsi="Symbol"/>
    </w:rPr>
  </w:style>
  <w:style w:type="character" w:customStyle="1" w:styleId="WW8Num44z1">
    <w:name w:val="WW8Num44z1"/>
    <w:rsid w:val="00706A8E"/>
    <w:rPr>
      <w:rFonts w:ascii="Courier New" w:hAnsi="Courier New" w:cs="Courier New"/>
    </w:rPr>
  </w:style>
  <w:style w:type="character" w:customStyle="1" w:styleId="WW8Num44z2">
    <w:name w:val="WW8Num44z2"/>
    <w:rsid w:val="00706A8E"/>
    <w:rPr>
      <w:rFonts w:ascii="Wingdings" w:hAnsi="Wingdings"/>
    </w:rPr>
  </w:style>
  <w:style w:type="character" w:customStyle="1" w:styleId="TitleHeader2CharChar">
    <w:name w:val="Title Header2 Char Char"/>
    <w:rsid w:val="00706A8E"/>
    <w:rPr>
      <w:sz w:val="24"/>
      <w:lang w:val="lt-LT" w:eastAsia="ar-SA" w:bidi="ar-SA"/>
    </w:rPr>
  </w:style>
  <w:style w:type="character" w:customStyle="1" w:styleId="FootnoteCharacters">
    <w:name w:val="Footnote Characters"/>
    <w:rsid w:val="00706A8E"/>
    <w:rPr>
      <w:vertAlign w:val="superscript"/>
    </w:rPr>
  </w:style>
  <w:style w:type="character" w:customStyle="1" w:styleId="CharChar7">
    <w:name w:val="Char Char7"/>
    <w:rsid w:val="00706A8E"/>
    <w:rPr>
      <w:sz w:val="24"/>
      <w:lang w:val="lt-LT" w:eastAsia="ar-SA" w:bidi="ar-SA"/>
    </w:rPr>
  </w:style>
  <w:style w:type="character" w:customStyle="1" w:styleId="CharChar2">
    <w:name w:val="Char Char2"/>
    <w:rsid w:val="00706A8E"/>
    <w:rPr>
      <w:rFonts w:ascii="Arial" w:hAnsi="Arial"/>
      <w:lang w:val="sv-SE" w:eastAsia="ar-SA" w:bidi="ar-SA"/>
    </w:rPr>
  </w:style>
  <w:style w:type="character" w:customStyle="1" w:styleId="BodytextChar0">
    <w:name w:val="Body text Char"/>
    <w:rsid w:val="00706A8E"/>
    <w:rPr>
      <w:rFonts w:ascii="TimesLT" w:hAnsi="TimesLT"/>
      <w:lang w:val="en-US" w:eastAsia="ar-SA" w:bidi="ar-SA"/>
    </w:rPr>
  </w:style>
  <w:style w:type="character" w:customStyle="1" w:styleId="Inaosramenys">
    <w:name w:val="Išnašos rašmenys"/>
    <w:rsid w:val="00706A8E"/>
    <w:rPr>
      <w:vertAlign w:val="superscript"/>
    </w:rPr>
  </w:style>
  <w:style w:type="character" w:customStyle="1" w:styleId="Galinsinaosramenys">
    <w:name w:val="Galinės išnašos rašmenys"/>
    <w:rsid w:val="00706A8E"/>
    <w:rPr>
      <w:vertAlign w:val="superscript"/>
    </w:rPr>
  </w:style>
  <w:style w:type="character" w:customStyle="1" w:styleId="EndnoteCharacters">
    <w:name w:val="Endnote Characters"/>
    <w:rsid w:val="00706A8E"/>
  </w:style>
  <w:style w:type="character" w:customStyle="1" w:styleId="RTFNum21">
    <w:name w:val="RTF_Num 2 1"/>
    <w:rsid w:val="00706A8E"/>
  </w:style>
  <w:style w:type="character" w:customStyle="1" w:styleId="RTFNum22">
    <w:name w:val="RTF_Num 2 2"/>
    <w:rsid w:val="00706A8E"/>
  </w:style>
  <w:style w:type="character" w:customStyle="1" w:styleId="RTFNum23">
    <w:name w:val="RTF_Num 2 3"/>
    <w:rsid w:val="00706A8E"/>
  </w:style>
  <w:style w:type="character" w:customStyle="1" w:styleId="RTFNum24">
    <w:name w:val="RTF_Num 2 4"/>
    <w:rsid w:val="00706A8E"/>
  </w:style>
  <w:style w:type="character" w:customStyle="1" w:styleId="RTFNum25">
    <w:name w:val="RTF_Num 2 5"/>
    <w:rsid w:val="00706A8E"/>
  </w:style>
  <w:style w:type="character" w:customStyle="1" w:styleId="RTFNum26">
    <w:name w:val="RTF_Num 2 6"/>
    <w:rsid w:val="00706A8E"/>
  </w:style>
  <w:style w:type="character" w:customStyle="1" w:styleId="RTFNum27">
    <w:name w:val="RTF_Num 2 7"/>
    <w:rsid w:val="00706A8E"/>
  </w:style>
  <w:style w:type="character" w:customStyle="1" w:styleId="RTFNum28">
    <w:name w:val="RTF_Num 2 8"/>
    <w:rsid w:val="00706A8E"/>
  </w:style>
  <w:style w:type="character" w:customStyle="1" w:styleId="RTFNum29">
    <w:name w:val="RTF_Num 2 9"/>
    <w:rsid w:val="00706A8E"/>
  </w:style>
  <w:style w:type="character" w:customStyle="1" w:styleId="RTFNum31">
    <w:name w:val="RTF_Num 3 1"/>
    <w:rsid w:val="00706A8E"/>
  </w:style>
  <w:style w:type="character" w:customStyle="1" w:styleId="RTFNum32">
    <w:name w:val="RTF_Num 3 2"/>
    <w:rsid w:val="00706A8E"/>
  </w:style>
  <w:style w:type="character" w:customStyle="1" w:styleId="RTFNum33">
    <w:name w:val="RTF_Num 3 3"/>
    <w:rsid w:val="00706A8E"/>
  </w:style>
  <w:style w:type="character" w:customStyle="1" w:styleId="RTFNum34">
    <w:name w:val="RTF_Num 3 4"/>
    <w:rsid w:val="00706A8E"/>
  </w:style>
  <w:style w:type="character" w:customStyle="1" w:styleId="RTFNum35">
    <w:name w:val="RTF_Num 3 5"/>
    <w:rsid w:val="00706A8E"/>
  </w:style>
  <w:style w:type="character" w:customStyle="1" w:styleId="RTFNum36">
    <w:name w:val="RTF_Num 3 6"/>
    <w:rsid w:val="00706A8E"/>
  </w:style>
  <w:style w:type="character" w:customStyle="1" w:styleId="RTFNum37">
    <w:name w:val="RTF_Num 3 7"/>
    <w:rsid w:val="00706A8E"/>
  </w:style>
  <w:style w:type="character" w:customStyle="1" w:styleId="RTFNum38">
    <w:name w:val="RTF_Num 3 8"/>
    <w:rsid w:val="00706A8E"/>
  </w:style>
  <w:style w:type="character" w:customStyle="1" w:styleId="RTFNum39">
    <w:name w:val="RTF_Num 3 9"/>
    <w:rsid w:val="00706A8E"/>
  </w:style>
  <w:style w:type="character" w:customStyle="1" w:styleId="RTFNum41">
    <w:name w:val="RTF_Num 4 1"/>
    <w:rsid w:val="00706A8E"/>
    <w:rPr>
      <w:rFonts w:ascii="Symbol" w:eastAsia="Symbol" w:hAnsi="Symbol" w:cs="Symbol"/>
      <w:color w:val="333333"/>
    </w:rPr>
  </w:style>
  <w:style w:type="character" w:customStyle="1" w:styleId="RTFNum42">
    <w:name w:val="RTF_Num 4 2"/>
    <w:rsid w:val="00706A8E"/>
    <w:rPr>
      <w:rFonts w:ascii="Symbol" w:eastAsia="Symbol" w:hAnsi="Symbol" w:cs="Symbol"/>
      <w:color w:val="333333"/>
    </w:rPr>
  </w:style>
  <w:style w:type="character" w:customStyle="1" w:styleId="RTFNum43">
    <w:name w:val="RTF_Num 4 3"/>
    <w:rsid w:val="00706A8E"/>
    <w:rPr>
      <w:rFonts w:ascii="Symbol" w:eastAsia="Symbol" w:hAnsi="Symbol" w:cs="Symbol"/>
      <w:color w:val="333333"/>
    </w:rPr>
  </w:style>
  <w:style w:type="character" w:customStyle="1" w:styleId="RTFNum44">
    <w:name w:val="RTF_Num 4 4"/>
    <w:rsid w:val="00706A8E"/>
    <w:rPr>
      <w:rFonts w:ascii="Symbol" w:eastAsia="Symbol" w:hAnsi="Symbol" w:cs="Symbol"/>
      <w:color w:val="333333"/>
    </w:rPr>
  </w:style>
  <w:style w:type="character" w:customStyle="1" w:styleId="RTFNum45">
    <w:name w:val="RTF_Num 4 5"/>
    <w:rsid w:val="00706A8E"/>
    <w:rPr>
      <w:rFonts w:ascii="Symbol" w:eastAsia="Symbol" w:hAnsi="Symbol" w:cs="Symbol"/>
      <w:color w:val="333333"/>
    </w:rPr>
  </w:style>
  <w:style w:type="character" w:customStyle="1" w:styleId="RTFNum46">
    <w:name w:val="RTF_Num 4 6"/>
    <w:rsid w:val="00706A8E"/>
    <w:rPr>
      <w:rFonts w:ascii="Symbol" w:eastAsia="Symbol" w:hAnsi="Symbol" w:cs="Symbol"/>
      <w:color w:val="333333"/>
    </w:rPr>
  </w:style>
  <w:style w:type="character" w:customStyle="1" w:styleId="RTFNum47">
    <w:name w:val="RTF_Num 4 7"/>
    <w:rsid w:val="00706A8E"/>
    <w:rPr>
      <w:rFonts w:ascii="Symbol" w:eastAsia="Symbol" w:hAnsi="Symbol" w:cs="Symbol"/>
      <w:color w:val="333333"/>
    </w:rPr>
  </w:style>
  <w:style w:type="character" w:customStyle="1" w:styleId="RTFNum48">
    <w:name w:val="RTF_Num 4 8"/>
    <w:rsid w:val="00706A8E"/>
    <w:rPr>
      <w:rFonts w:ascii="Symbol" w:eastAsia="Symbol" w:hAnsi="Symbol" w:cs="Symbol"/>
      <w:color w:val="333333"/>
    </w:rPr>
  </w:style>
  <w:style w:type="character" w:customStyle="1" w:styleId="RTFNum49">
    <w:name w:val="RTF_Num 4 9"/>
    <w:rsid w:val="00706A8E"/>
    <w:rPr>
      <w:rFonts w:ascii="Symbol" w:eastAsia="Symbol" w:hAnsi="Symbol" w:cs="Symbol"/>
      <w:color w:val="333333"/>
    </w:rPr>
  </w:style>
  <w:style w:type="character" w:customStyle="1" w:styleId="RTFNum51">
    <w:name w:val="RTF_Num 5 1"/>
    <w:rsid w:val="00706A8E"/>
  </w:style>
  <w:style w:type="character" w:customStyle="1" w:styleId="RTFNum52">
    <w:name w:val="RTF_Num 5 2"/>
    <w:rsid w:val="00706A8E"/>
  </w:style>
  <w:style w:type="character" w:customStyle="1" w:styleId="RTFNum53">
    <w:name w:val="RTF_Num 5 3"/>
    <w:rsid w:val="00706A8E"/>
  </w:style>
  <w:style w:type="character" w:customStyle="1" w:styleId="RTFNum54">
    <w:name w:val="RTF_Num 5 4"/>
    <w:rsid w:val="00706A8E"/>
  </w:style>
  <w:style w:type="character" w:customStyle="1" w:styleId="RTFNum55">
    <w:name w:val="RTF_Num 5 5"/>
    <w:rsid w:val="00706A8E"/>
  </w:style>
  <w:style w:type="character" w:customStyle="1" w:styleId="RTFNum56">
    <w:name w:val="RTF_Num 5 6"/>
    <w:rsid w:val="00706A8E"/>
  </w:style>
  <w:style w:type="character" w:customStyle="1" w:styleId="RTFNum57">
    <w:name w:val="RTF_Num 5 7"/>
    <w:rsid w:val="00706A8E"/>
  </w:style>
  <w:style w:type="character" w:customStyle="1" w:styleId="RTFNum58">
    <w:name w:val="RTF_Num 5 8"/>
    <w:rsid w:val="00706A8E"/>
  </w:style>
  <w:style w:type="character" w:customStyle="1" w:styleId="RTFNum59">
    <w:name w:val="RTF_Num 5 9"/>
    <w:rsid w:val="00706A8E"/>
  </w:style>
  <w:style w:type="character" w:customStyle="1" w:styleId="RTFNum61">
    <w:name w:val="RTF_Num 6 1"/>
    <w:rsid w:val="00706A8E"/>
  </w:style>
  <w:style w:type="character" w:styleId="EndnoteReference">
    <w:name w:val="endnote reference"/>
    <w:locked/>
    <w:rsid w:val="00706A8E"/>
    <w:rPr>
      <w:vertAlign w:val="superscript"/>
    </w:rPr>
  </w:style>
  <w:style w:type="character" w:customStyle="1" w:styleId="RTFNum71">
    <w:name w:val="RTF_Num 7 1"/>
    <w:rsid w:val="00706A8E"/>
  </w:style>
  <w:style w:type="character" w:customStyle="1" w:styleId="RTFNum72">
    <w:name w:val="RTF_Num 7 2"/>
    <w:rsid w:val="00706A8E"/>
  </w:style>
  <w:style w:type="character" w:customStyle="1" w:styleId="RTFNum73">
    <w:name w:val="RTF_Num 7 3"/>
    <w:rsid w:val="00706A8E"/>
  </w:style>
  <w:style w:type="character" w:customStyle="1" w:styleId="RTFNum74">
    <w:name w:val="RTF_Num 7 4"/>
    <w:rsid w:val="00706A8E"/>
  </w:style>
  <w:style w:type="character" w:customStyle="1" w:styleId="RTFNum75">
    <w:name w:val="RTF_Num 7 5"/>
    <w:rsid w:val="00706A8E"/>
  </w:style>
  <w:style w:type="character" w:customStyle="1" w:styleId="RTFNum76">
    <w:name w:val="RTF_Num 7 6"/>
    <w:rsid w:val="00706A8E"/>
  </w:style>
  <w:style w:type="character" w:customStyle="1" w:styleId="RTFNum77">
    <w:name w:val="RTF_Num 7 7"/>
    <w:rsid w:val="00706A8E"/>
  </w:style>
  <w:style w:type="character" w:customStyle="1" w:styleId="RTFNum78">
    <w:name w:val="RTF_Num 7 8"/>
    <w:rsid w:val="00706A8E"/>
  </w:style>
  <w:style w:type="character" w:customStyle="1" w:styleId="RTFNum79">
    <w:name w:val="RTF_Num 7 9"/>
    <w:rsid w:val="00706A8E"/>
  </w:style>
  <w:style w:type="character" w:customStyle="1" w:styleId="RTFNum81">
    <w:name w:val="RTF_Num 8 1"/>
    <w:rsid w:val="00706A8E"/>
  </w:style>
  <w:style w:type="character" w:customStyle="1" w:styleId="RTFNum82">
    <w:name w:val="RTF_Num 8 2"/>
    <w:rsid w:val="00706A8E"/>
  </w:style>
  <w:style w:type="character" w:customStyle="1" w:styleId="RTFNum83">
    <w:name w:val="RTF_Num 8 3"/>
    <w:rsid w:val="00706A8E"/>
  </w:style>
  <w:style w:type="character" w:customStyle="1" w:styleId="RTFNum84">
    <w:name w:val="RTF_Num 8 4"/>
    <w:rsid w:val="00706A8E"/>
  </w:style>
  <w:style w:type="character" w:customStyle="1" w:styleId="RTFNum85">
    <w:name w:val="RTF_Num 8 5"/>
    <w:rsid w:val="00706A8E"/>
  </w:style>
  <w:style w:type="character" w:customStyle="1" w:styleId="RTFNum86">
    <w:name w:val="RTF_Num 8 6"/>
    <w:rsid w:val="00706A8E"/>
  </w:style>
  <w:style w:type="character" w:customStyle="1" w:styleId="RTFNum87">
    <w:name w:val="RTF_Num 8 7"/>
    <w:rsid w:val="00706A8E"/>
  </w:style>
  <w:style w:type="character" w:customStyle="1" w:styleId="RTFNum88">
    <w:name w:val="RTF_Num 8 8"/>
    <w:rsid w:val="00706A8E"/>
  </w:style>
  <w:style w:type="character" w:customStyle="1" w:styleId="RTFNum89">
    <w:name w:val="RTF_Num 8 9"/>
    <w:rsid w:val="00706A8E"/>
  </w:style>
  <w:style w:type="character" w:customStyle="1" w:styleId="RTFNum91">
    <w:name w:val="RTF_Num 9 1"/>
    <w:rsid w:val="00706A8E"/>
  </w:style>
  <w:style w:type="character" w:customStyle="1" w:styleId="RTFNum92">
    <w:name w:val="RTF_Num 9 2"/>
    <w:rsid w:val="00706A8E"/>
    <w:rPr>
      <w:rFonts w:ascii="Courier New" w:eastAsia="Courier New" w:hAnsi="Courier New" w:cs="Courier New"/>
    </w:rPr>
  </w:style>
  <w:style w:type="character" w:customStyle="1" w:styleId="RTFNum93">
    <w:name w:val="RTF_Num 9 3"/>
    <w:rsid w:val="00706A8E"/>
  </w:style>
  <w:style w:type="character" w:customStyle="1" w:styleId="RTFNum94">
    <w:name w:val="RTF_Num 9 4"/>
    <w:rsid w:val="00706A8E"/>
  </w:style>
  <w:style w:type="character" w:customStyle="1" w:styleId="RTFNum95">
    <w:name w:val="RTF_Num 9 5"/>
    <w:rsid w:val="00706A8E"/>
  </w:style>
  <w:style w:type="character" w:customStyle="1" w:styleId="RTFNum96">
    <w:name w:val="RTF_Num 9 6"/>
    <w:rsid w:val="00706A8E"/>
  </w:style>
  <w:style w:type="character" w:customStyle="1" w:styleId="RTFNum97">
    <w:name w:val="RTF_Num 9 7"/>
    <w:rsid w:val="00706A8E"/>
  </w:style>
  <w:style w:type="character" w:customStyle="1" w:styleId="RTFNum98">
    <w:name w:val="RTF_Num 9 8"/>
    <w:rsid w:val="00706A8E"/>
  </w:style>
  <w:style w:type="character" w:customStyle="1" w:styleId="RTFNum99">
    <w:name w:val="RTF_Num 9 9"/>
    <w:rsid w:val="00706A8E"/>
  </w:style>
  <w:style w:type="character" w:customStyle="1" w:styleId="RTFNum101">
    <w:name w:val="RTF_Num 10 1"/>
    <w:rsid w:val="00706A8E"/>
  </w:style>
  <w:style w:type="character" w:customStyle="1" w:styleId="RTFNum102">
    <w:name w:val="RTF_Num 10 2"/>
    <w:rsid w:val="00706A8E"/>
  </w:style>
  <w:style w:type="character" w:customStyle="1" w:styleId="RTFNum103">
    <w:name w:val="RTF_Num 10 3"/>
    <w:rsid w:val="00706A8E"/>
  </w:style>
  <w:style w:type="character" w:customStyle="1" w:styleId="RTFNum104">
    <w:name w:val="RTF_Num 10 4"/>
    <w:rsid w:val="00706A8E"/>
  </w:style>
  <w:style w:type="character" w:customStyle="1" w:styleId="RTFNum105">
    <w:name w:val="RTF_Num 10 5"/>
    <w:rsid w:val="00706A8E"/>
  </w:style>
  <w:style w:type="character" w:customStyle="1" w:styleId="RTFNum106">
    <w:name w:val="RTF_Num 10 6"/>
    <w:rsid w:val="00706A8E"/>
  </w:style>
  <w:style w:type="character" w:customStyle="1" w:styleId="RTFNum107">
    <w:name w:val="RTF_Num 10 7"/>
    <w:rsid w:val="00706A8E"/>
  </w:style>
  <w:style w:type="character" w:customStyle="1" w:styleId="RTFNum108">
    <w:name w:val="RTF_Num 10 8"/>
    <w:rsid w:val="00706A8E"/>
  </w:style>
  <w:style w:type="character" w:customStyle="1" w:styleId="RTFNum109">
    <w:name w:val="RTF_Num 10 9"/>
    <w:rsid w:val="00706A8E"/>
  </w:style>
  <w:style w:type="character" w:customStyle="1" w:styleId="Internetlink">
    <w:name w:val="Internet link"/>
    <w:rsid w:val="00706A8E"/>
    <w:rPr>
      <w:color w:val="0000FF"/>
      <w:u w:val="single"/>
    </w:rPr>
  </w:style>
  <w:style w:type="character" w:customStyle="1" w:styleId="RTFNum111">
    <w:name w:val="RTF_Num 11 1"/>
    <w:rsid w:val="00706A8E"/>
    <w:rPr>
      <w:rFonts w:ascii="Symbol" w:eastAsia="Symbol" w:hAnsi="Symbol" w:cs="Symbol"/>
    </w:rPr>
  </w:style>
  <w:style w:type="character" w:customStyle="1" w:styleId="RTFNum121">
    <w:name w:val="RTF_Num 12 1"/>
    <w:rsid w:val="00706A8E"/>
    <w:rPr>
      <w:rFonts w:ascii="Symbol" w:eastAsia="Symbol" w:hAnsi="Symbol" w:cs="Symbol"/>
    </w:rPr>
  </w:style>
  <w:style w:type="character" w:customStyle="1" w:styleId="RTFNum131">
    <w:name w:val="RTF_Num 13 1"/>
    <w:rsid w:val="00706A8E"/>
    <w:rPr>
      <w:rFonts w:ascii="Symbol" w:eastAsia="Symbol" w:hAnsi="Symbol" w:cs="Symbol"/>
    </w:rPr>
  </w:style>
  <w:style w:type="character" w:customStyle="1" w:styleId="RTFNum141">
    <w:name w:val="RTF_Num 14 1"/>
    <w:rsid w:val="00706A8E"/>
    <w:rPr>
      <w:rFonts w:ascii="Symbol" w:eastAsia="Symbol" w:hAnsi="Symbol" w:cs="Symbol"/>
    </w:rPr>
  </w:style>
  <w:style w:type="character" w:customStyle="1" w:styleId="RTFNum151">
    <w:name w:val="RTF_Num 15 1"/>
    <w:rsid w:val="00706A8E"/>
    <w:rPr>
      <w:rFonts w:ascii="Symbol" w:eastAsia="Symbol" w:hAnsi="Symbol" w:cs="Symbol"/>
    </w:rPr>
  </w:style>
  <w:style w:type="character" w:customStyle="1" w:styleId="RTFNum161">
    <w:name w:val="RTF_Num 16 1"/>
    <w:rsid w:val="00706A8E"/>
    <w:rPr>
      <w:rFonts w:ascii="Symbol" w:eastAsia="Symbol" w:hAnsi="Symbol" w:cs="Symbol"/>
    </w:rPr>
  </w:style>
  <w:style w:type="character" w:customStyle="1" w:styleId="RTFNum162">
    <w:name w:val="RTF_Num 16 2"/>
    <w:rsid w:val="00706A8E"/>
    <w:rPr>
      <w:rFonts w:ascii="Symbol" w:eastAsia="Symbol" w:hAnsi="Symbol" w:cs="Symbol"/>
    </w:rPr>
  </w:style>
  <w:style w:type="character" w:customStyle="1" w:styleId="RTFNum163">
    <w:name w:val="RTF_Num 16 3"/>
    <w:rsid w:val="00706A8E"/>
    <w:rPr>
      <w:rFonts w:ascii="Symbol" w:eastAsia="Symbol" w:hAnsi="Symbol" w:cs="Symbol"/>
    </w:rPr>
  </w:style>
  <w:style w:type="character" w:customStyle="1" w:styleId="RTFNum164">
    <w:name w:val="RTF_Num 16 4"/>
    <w:rsid w:val="00706A8E"/>
    <w:rPr>
      <w:color w:val="333333"/>
    </w:rPr>
  </w:style>
  <w:style w:type="character" w:customStyle="1" w:styleId="RTFNum165">
    <w:name w:val="RTF_Num 16 5"/>
    <w:rsid w:val="00706A8E"/>
    <w:rPr>
      <w:rFonts w:ascii="Courier New" w:eastAsia="Courier New" w:hAnsi="Courier New" w:cs="Courier New"/>
    </w:rPr>
  </w:style>
  <w:style w:type="character" w:customStyle="1" w:styleId="RTFNum166">
    <w:name w:val="RTF_Num 16 6"/>
    <w:rsid w:val="00706A8E"/>
    <w:rPr>
      <w:rFonts w:ascii="Wingdings" w:eastAsia="Wingdings" w:hAnsi="Wingdings" w:cs="Wingdings"/>
    </w:rPr>
  </w:style>
  <w:style w:type="character" w:customStyle="1" w:styleId="RTFNum167">
    <w:name w:val="RTF_Num 16 7"/>
    <w:rsid w:val="00706A8E"/>
    <w:rPr>
      <w:rFonts w:ascii="Symbol" w:eastAsia="Symbol" w:hAnsi="Symbol" w:cs="Symbol"/>
    </w:rPr>
  </w:style>
  <w:style w:type="character" w:customStyle="1" w:styleId="RTFNum168">
    <w:name w:val="RTF_Num 16 8"/>
    <w:rsid w:val="00706A8E"/>
    <w:rPr>
      <w:rFonts w:ascii="Courier New" w:eastAsia="Courier New" w:hAnsi="Courier New" w:cs="Courier New"/>
    </w:rPr>
  </w:style>
  <w:style w:type="character" w:customStyle="1" w:styleId="RTFNum169">
    <w:name w:val="RTF_Num 16 9"/>
    <w:rsid w:val="00706A8E"/>
    <w:rPr>
      <w:rFonts w:ascii="Wingdings" w:eastAsia="Wingdings" w:hAnsi="Wingdings" w:cs="Wingdings"/>
    </w:rPr>
  </w:style>
  <w:style w:type="character" w:customStyle="1" w:styleId="RTFNum171">
    <w:name w:val="RTF_Num 17 1"/>
    <w:rsid w:val="00706A8E"/>
    <w:rPr>
      <w:rFonts w:ascii="Symbol" w:eastAsia="Symbol" w:hAnsi="Symbol" w:cs="Symbol"/>
    </w:rPr>
  </w:style>
  <w:style w:type="character" w:customStyle="1" w:styleId="RTFNum181">
    <w:name w:val="RTF_Num 18 1"/>
    <w:rsid w:val="00706A8E"/>
    <w:rPr>
      <w:rFonts w:ascii="Symbol" w:eastAsia="Symbol" w:hAnsi="Symbol" w:cs="Symbol"/>
    </w:rPr>
  </w:style>
  <w:style w:type="character" w:customStyle="1" w:styleId="RTFNum182">
    <w:name w:val="RTF_Num 18 2"/>
    <w:rsid w:val="00706A8E"/>
  </w:style>
  <w:style w:type="character" w:customStyle="1" w:styleId="RTFNum183">
    <w:name w:val="RTF_Num 18 3"/>
    <w:rsid w:val="00706A8E"/>
  </w:style>
  <w:style w:type="character" w:customStyle="1" w:styleId="RTFNum184">
    <w:name w:val="RTF_Num 18 4"/>
    <w:rsid w:val="00706A8E"/>
  </w:style>
  <w:style w:type="character" w:customStyle="1" w:styleId="RTFNum185">
    <w:name w:val="RTF_Num 18 5"/>
    <w:rsid w:val="00706A8E"/>
  </w:style>
  <w:style w:type="character" w:customStyle="1" w:styleId="RTFNum186">
    <w:name w:val="RTF_Num 18 6"/>
    <w:rsid w:val="00706A8E"/>
  </w:style>
  <w:style w:type="character" w:customStyle="1" w:styleId="RTFNum187">
    <w:name w:val="RTF_Num 18 7"/>
    <w:rsid w:val="00706A8E"/>
  </w:style>
  <w:style w:type="character" w:customStyle="1" w:styleId="RTFNum188">
    <w:name w:val="RTF_Num 18 8"/>
    <w:rsid w:val="00706A8E"/>
  </w:style>
  <w:style w:type="character" w:customStyle="1" w:styleId="RTFNum189">
    <w:name w:val="RTF_Num 18 9"/>
    <w:rsid w:val="00706A8E"/>
  </w:style>
  <w:style w:type="character" w:customStyle="1" w:styleId="RTFNum191">
    <w:name w:val="RTF_Num 19 1"/>
    <w:rsid w:val="00706A8E"/>
    <w:rPr>
      <w:rFonts w:ascii="Symbol" w:eastAsia="Symbol" w:hAnsi="Symbol" w:cs="Symbol"/>
    </w:rPr>
  </w:style>
  <w:style w:type="character" w:customStyle="1" w:styleId="RTFNum201">
    <w:name w:val="RTF_Num 20 1"/>
    <w:rsid w:val="00706A8E"/>
    <w:rPr>
      <w:rFonts w:ascii="Symbol" w:eastAsia="Symbol" w:hAnsi="Symbol" w:cs="Symbol"/>
    </w:rPr>
  </w:style>
  <w:style w:type="character" w:customStyle="1" w:styleId="RTFNum211">
    <w:name w:val="RTF_Num 21 1"/>
    <w:rsid w:val="00706A8E"/>
    <w:rPr>
      <w:rFonts w:ascii="Symbol" w:eastAsia="Symbol" w:hAnsi="Symbol" w:cs="Symbol"/>
    </w:rPr>
  </w:style>
  <w:style w:type="character" w:customStyle="1" w:styleId="RTFNum221">
    <w:name w:val="RTF_Num 22 1"/>
    <w:rsid w:val="00706A8E"/>
    <w:rPr>
      <w:rFonts w:ascii="Symbol" w:eastAsia="Symbol" w:hAnsi="Symbol" w:cs="Symbol"/>
    </w:rPr>
  </w:style>
  <w:style w:type="character" w:customStyle="1" w:styleId="RTFNum231">
    <w:name w:val="RTF_Num 23 1"/>
    <w:rsid w:val="00706A8E"/>
    <w:rPr>
      <w:rFonts w:ascii="Symbol" w:eastAsia="Symbol" w:hAnsi="Symbol" w:cs="Symbol"/>
      <w:color w:val="333333"/>
    </w:rPr>
  </w:style>
  <w:style w:type="character" w:customStyle="1" w:styleId="FootnoteSymbol">
    <w:name w:val="Footnote Symbol"/>
    <w:rsid w:val="00706A8E"/>
    <w:rPr>
      <w:position w:val="10"/>
    </w:rPr>
  </w:style>
  <w:style w:type="character" w:customStyle="1" w:styleId="WW8Num3z3">
    <w:name w:val="WW8Num3z3"/>
    <w:rsid w:val="00706A8E"/>
    <w:rPr>
      <w:color w:val="333333"/>
      <w:sz w:val="24"/>
      <w:szCs w:val="24"/>
    </w:rPr>
  </w:style>
  <w:style w:type="character" w:customStyle="1" w:styleId="WW8Num3z4">
    <w:name w:val="WW8Num3z4"/>
    <w:rsid w:val="00706A8E"/>
    <w:rPr>
      <w:rFonts w:ascii="Courier New" w:hAnsi="Courier New" w:cs="Courier New"/>
      <w:sz w:val="24"/>
      <w:szCs w:val="24"/>
    </w:rPr>
  </w:style>
  <w:style w:type="character" w:customStyle="1" w:styleId="WW8Num3z5">
    <w:name w:val="WW8Num3z5"/>
    <w:rsid w:val="00706A8E"/>
    <w:rPr>
      <w:rFonts w:ascii="Wingdings" w:hAnsi="Wingdings" w:cs="Wingdings"/>
      <w:sz w:val="24"/>
      <w:szCs w:val="24"/>
    </w:rPr>
  </w:style>
  <w:style w:type="character" w:customStyle="1" w:styleId="enkleliai">
    <w:name w:val="Ženkleliai"/>
    <w:rsid w:val="00706A8E"/>
    <w:rPr>
      <w:rFonts w:ascii="OpenSymbol" w:eastAsia="OpenSymbol" w:hAnsi="OpenSymbol" w:cs="OpenSymbol"/>
    </w:rPr>
  </w:style>
  <w:style w:type="character" w:customStyle="1" w:styleId="Numeravimosimboliai">
    <w:name w:val="Numeravimo simboliai"/>
    <w:rsid w:val="00706A8E"/>
  </w:style>
  <w:style w:type="character" w:styleId="LineNumber">
    <w:name w:val="line number"/>
    <w:locked/>
    <w:rsid w:val="00706A8E"/>
  </w:style>
  <w:style w:type="character" w:customStyle="1" w:styleId="NumberingSymbols">
    <w:name w:val="Numbering Symbols"/>
    <w:rsid w:val="00706A8E"/>
  </w:style>
  <w:style w:type="paragraph" w:customStyle="1" w:styleId="Heading">
    <w:name w:val="Heading"/>
    <w:basedOn w:val="Normal"/>
    <w:next w:val="BodyText"/>
    <w:rsid w:val="00706A8E"/>
    <w:pPr>
      <w:keepNext/>
      <w:suppressAutoHyphens/>
      <w:spacing w:before="240" w:after="120"/>
    </w:pPr>
    <w:rPr>
      <w:rFonts w:ascii="Arial" w:eastAsia="Lucida Sans Unicode" w:hAnsi="Arial" w:cs="Tahoma"/>
      <w:sz w:val="28"/>
      <w:szCs w:val="28"/>
      <w:lang w:val="en-GB" w:eastAsia="ar-SA"/>
    </w:rPr>
  </w:style>
  <w:style w:type="paragraph" w:customStyle="1" w:styleId="Index">
    <w:name w:val="Index"/>
    <w:basedOn w:val="Normal"/>
    <w:rsid w:val="00706A8E"/>
    <w:pPr>
      <w:suppressLineNumbers/>
      <w:suppressAutoHyphens/>
    </w:pPr>
    <w:rPr>
      <w:rFonts w:cs="Tahoma"/>
      <w:lang w:val="en-GB" w:eastAsia="ar-SA"/>
    </w:rPr>
  </w:style>
  <w:style w:type="paragraph" w:customStyle="1" w:styleId="Antrat1">
    <w:name w:val="Antraštė1"/>
    <w:basedOn w:val="Normal"/>
    <w:next w:val="BodyText"/>
    <w:rsid w:val="00706A8E"/>
    <w:pPr>
      <w:keepNext/>
      <w:suppressAutoHyphens/>
      <w:spacing w:before="240" w:after="120"/>
    </w:pPr>
    <w:rPr>
      <w:rFonts w:ascii="Arial" w:eastAsia="Lucida Sans Unicode" w:hAnsi="Arial" w:cs="Tahoma"/>
      <w:sz w:val="28"/>
      <w:szCs w:val="28"/>
      <w:lang w:val="en-GB" w:eastAsia="ar-SA"/>
    </w:rPr>
  </w:style>
  <w:style w:type="paragraph" w:customStyle="1" w:styleId="Pavadinimas2">
    <w:name w:val="Pavadinimas2"/>
    <w:basedOn w:val="Normal"/>
    <w:rsid w:val="00706A8E"/>
    <w:pPr>
      <w:suppressLineNumbers/>
      <w:suppressAutoHyphens/>
      <w:spacing w:before="120" w:after="120"/>
    </w:pPr>
    <w:rPr>
      <w:rFonts w:cs="Tahoma"/>
      <w:i/>
      <w:iCs/>
      <w:szCs w:val="24"/>
      <w:lang w:val="en-GB" w:eastAsia="ar-SA"/>
    </w:rPr>
  </w:style>
  <w:style w:type="paragraph" w:customStyle="1" w:styleId="Rodykl">
    <w:name w:val="Rodyklė"/>
    <w:basedOn w:val="Normal"/>
    <w:rsid w:val="00706A8E"/>
    <w:pPr>
      <w:suppressLineNumbers/>
      <w:suppressAutoHyphens/>
    </w:pPr>
    <w:rPr>
      <w:rFonts w:cs="Tahoma"/>
      <w:lang w:val="en-GB" w:eastAsia="ar-SA"/>
    </w:rPr>
  </w:style>
  <w:style w:type="paragraph" w:customStyle="1" w:styleId="WW-Default">
    <w:name w:val="WW-Default"/>
    <w:rsid w:val="00706A8E"/>
    <w:pPr>
      <w:suppressAutoHyphens/>
      <w:autoSpaceDE w:val="0"/>
      <w:jc w:val="both"/>
    </w:pPr>
    <w:rPr>
      <w:rFonts w:eastAsia="Arial"/>
      <w:color w:val="000000"/>
      <w:sz w:val="24"/>
      <w:szCs w:val="24"/>
      <w:lang w:eastAsia="ar-SA"/>
    </w:rPr>
  </w:style>
  <w:style w:type="paragraph" w:customStyle="1" w:styleId="Hyperlink2">
    <w:name w:val="Hyperlink2"/>
    <w:basedOn w:val="Normal"/>
    <w:rsid w:val="00706A8E"/>
    <w:pPr>
      <w:suppressAutoHyphens/>
      <w:spacing w:before="280" w:after="280"/>
    </w:pPr>
    <w:rPr>
      <w:szCs w:val="24"/>
      <w:lang w:val="en-GB" w:eastAsia="ar-SA"/>
    </w:rPr>
  </w:style>
  <w:style w:type="paragraph" w:customStyle="1" w:styleId="BodyText20">
    <w:name w:val="Body Text2"/>
    <w:rsid w:val="00706A8E"/>
    <w:pPr>
      <w:suppressAutoHyphens/>
      <w:ind w:firstLine="312"/>
      <w:jc w:val="both"/>
    </w:pPr>
    <w:rPr>
      <w:rFonts w:ascii="TimesLT" w:eastAsia="Arial" w:hAnsi="TimesLT"/>
      <w:lang w:eastAsia="ar-SA"/>
    </w:rPr>
  </w:style>
  <w:style w:type="paragraph" w:styleId="NoSpacing">
    <w:name w:val="No Spacing"/>
    <w:uiPriority w:val="99"/>
    <w:qFormat/>
    <w:rsid w:val="00706A8E"/>
    <w:pPr>
      <w:suppressAutoHyphens/>
      <w:jc w:val="both"/>
    </w:pPr>
    <w:rPr>
      <w:rFonts w:eastAsia="Arial"/>
      <w:sz w:val="24"/>
      <w:lang w:val="lt-LT" w:eastAsia="ar-SA"/>
    </w:rPr>
  </w:style>
  <w:style w:type="paragraph" w:customStyle="1" w:styleId="DiagramaDiagrama1CharCharDiagramaDiagramaCharCharDiagramaDiagramaCharCharDiagramaDiagramaCharCharDiagramaDiagrama">
    <w:name w:val="Diagrama Diagrama1 Char Char Diagrama Diagrama Char Char Diagrama Diagrama Char Char Diagrama Diagrama Char Char Diagrama Diagrama"/>
    <w:basedOn w:val="Normal"/>
    <w:rsid w:val="00706A8E"/>
    <w:pPr>
      <w:suppressAutoHyphens/>
      <w:spacing w:after="160" w:line="240" w:lineRule="exact"/>
      <w:jc w:val="left"/>
    </w:pPr>
    <w:rPr>
      <w:rFonts w:ascii="Tahoma" w:hAnsi="Tahoma"/>
      <w:sz w:val="20"/>
      <w:lang w:val="en-US" w:eastAsia="ar-SA"/>
    </w:rPr>
  </w:style>
  <w:style w:type="paragraph" w:styleId="DocumentMap">
    <w:name w:val="Document Map"/>
    <w:basedOn w:val="Normal"/>
    <w:link w:val="DocumentMapChar"/>
    <w:locked/>
    <w:rsid w:val="00706A8E"/>
    <w:pPr>
      <w:shd w:val="clear" w:color="auto" w:fill="000080"/>
      <w:suppressAutoHyphens/>
    </w:pPr>
    <w:rPr>
      <w:rFonts w:ascii="Tahoma" w:hAnsi="Tahoma" w:cs="Tahoma"/>
      <w:sz w:val="20"/>
      <w:lang w:val="en-GB" w:eastAsia="ar-SA"/>
    </w:rPr>
  </w:style>
  <w:style w:type="character" w:customStyle="1" w:styleId="DocumentMapChar">
    <w:name w:val="Document Map Char"/>
    <w:basedOn w:val="DefaultParagraphFont"/>
    <w:link w:val="DocumentMap"/>
    <w:rsid w:val="00706A8E"/>
    <w:rPr>
      <w:rFonts w:ascii="Tahoma" w:hAnsi="Tahoma" w:cs="Tahoma"/>
      <w:shd w:val="clear" w:color="auto" w:fill="000080"/>
      <w:lang w:val="en-GB" w:eastAsia="ar-SA"/>
    </w:rPr>
  </w:style>
  <w:style w:type="paragraph" w:customStyle="1" w:styleId="Contents10">
    <w:name w:val="Contents 10"/>
    <w:basedOn w:val="Index"/>
    <w:rsid w:val="00706A8E"/>
    <w:pPr>
      <w:ind w:left="2547"/>
    </w:pPr>
  </w:style>
  <w:style w:type="paragraph" w:customStyle="1" w:styleId="TableContents">
    <w:name w:val="Table Contents"/>
    <w:basedOn w:val="Normal"/>
    <w:rsid w:val="00706A8E"/>
    <w:pPr>
      <w:suppressLineNumbers/>
      <w:suppressAutoHyphens/>
    </w:pPr>
    <w:rPr>
      <w:lang w:val="en-GB" w:eastAsia="ar-SA"/>
    </w:rPr>
  </w:style>
  <w:style w:type="paragraph" w:customStyle="1" w:styleId="TableHeading">
    <w:name w:val="Table Heading"/>
    <w:basedOn w:val="TableContents"/>
    <w:rsid w:val="00706A8E"/>
    <w:pPr>
      <w:jc w:val="center"/>
    </w:pPr>
    <w:rPr>
      <w:b/>
      <w:bCs/>
    </w:rPr>
  </w:style>
  <w:style w:type="paragraph" w:customStyle="1" w:styleId="Framecontents">
    <w:name w:val="Frame contents"/>
    <w:basedOn w:val="BodyText"/>
    <w:rsid w:val="00706A8E"/>
    <w:pPr>
      <w:suppressAutoHyphens/>
    </w:pPr>
    <w:rPr>
      <w:rFonts w:ascii="Arial" w:hAnsi="Arial"/>
      <w:lang w:val="sv-SE" w:eastAsia="ar-SA"/>
    </w:rPr>
  </w:style>
  <w:style w:type="paragraph" w:customStyle="1" w:styleId="Turinys10">
    <w:name w:val="Turinys 10"/>
    <w:basedOn w:val="Rodykl"/>
    <w:rsid w:val="00706A8E"/>
    <w:pPr>
      <w:ind w:left="2547"/>
    </w:pPr>
  </w:style>
  <w:style w:type="paragraph" w:customStyle="1" w:styleId="Lentelsturinys">
    <w:name w:val="Lentelės turinys"/>
    <w:basedOn w:val="Normal"/>
    <w:rsid w:val="00706A8E"/>
    <w:pPr>
      <w:suppressLineNumbers/>
      <w:suppressAutoHyphens/>
    </w:pPr>
    <w:rPr>
      <w:lang w:val="en-GB" w:eastAsia="ar-SA"/>
    </w:rPr>
  </w:style>
  <w:style w:type="paragraph" w:customStyle="1" w:styleId="Lentelsantrat">
    <w:name w:val="Lentelės antraštė"/>
    <w:basedOn w:val="Lentelsturinys"/>
    <w:rsid w:val="00706A8E"/>
    <w:pPr>
      <w:jc w:val="center"/>
    </w:pPr>
    <w:rPr>
      <w:b/>
      <w:bCs/>
    </w:rPr>
  </w:style>
  <w:style w:type="paragraph" w:customStyle="1" w:styleId="Kadroturinys">
    <w:name w:val="Kadro turinys"/>
    <w:basedOn w:val="BodyText"/>
    <w:rsid w:val="00706A8E"/>
    <w:pPr>
      <w:suppressAutoHyphens/>
    </w:pPr>
    <w:rPr>
      <w:rFonts w:ascii="Arial" w:hAnsi="Arial"/>
      <w:lang w:val="sv-SE" w:eastAsia="ar-SA"/>
    </w:rPr>
  </w:style>
  <w:style w:type="paragraph" w:customStyle="1" w:styleId="Heading11">
    <w:name w:val="Heading 11"/>
    <w:basedOn w:val="Normal"/>
    <w:next w:val="Normal"/>
    <w:rsid w:val="00706A8E"/>
    <w:pPr>
      <w:keepNext/>
      <w:suppressAutoHyphens/>
      <w:spacing w:before="360" w:after="360"/>
      <w:ind w:left="1872" w:hanging="432"/>
      <w:jc w:val="center"/>
    </w:pPr>
    <w:rPr>
      <w:sz w:val="28"/>
      <w:szCs w:val="28"/>
      <w:lang w:val="en-GB" w:eastAsia="ar-SA"/>
    </w:rPr>
  </w:style>
  <w:style w:type="paragraph" w:customStyle="1" w:styleId="Heading21">
    <w:name w:val="Heading 21"/>
    <w:basedOn w:val="Normal"/>
    <w:next w:val="Normal"/>
    <w:rsid w:val="00706A8E"/>
    <w:pPr>
      <w:suppressAutoHyphens/>
      <w:ind w:firstLine="720"/>
    </w:pPr>
    <w:rPr>
      <w:lang w:val="en-GB" w:eastAsia="ar-SA"/>
    </w:rPr>
  </w:style>
  <w:style w:type="paragraph" w:customStyle="1" w:styleId="Heading31">
    <w:name w:val="Heading 31"/>
    <w:basedOn w:val="Normal"/>
    <w:next w:val="Normal"/>
    <w:rsid w:val="00706A8E"/>
    <w:pPr>
      <w:keepNext/>
      <w:suppressAutoHyphens/>
      <w:ind w:left="152" w:firstLine="720"/>
    </w:pPr>
    <w:rPr>
      <w:lang w:val="en-GB" w:eastAsia="ar-SA"/>
    </w:rPr>
  </w:style>
  <w:style w:type="paragraph" w:customStyle="1" w:styleId="FootnoteText1">
    <w:name w:val="Footnote Text1"/>
    <w:basedOn w:val="Normal"/>
    <w:rsid w:val="00706A8E"/>
    <w:pPr>
      <w:suppressAutoHyphens/>
      <w:ind w:left="283" w:hanging="283"/>
    </w:pPr>
    <w:rPr>
      <w:sz w:val="20"/>
      <w:lang w:val="en-GB" w:eastAsia="ar-SA"/>
    </w:rPr>
  </w:style>
  <w:style w:type="paragraph" w:customStyle="1" w:styleId="Header1">
    <w:name w:val="Header1"/>
    <w:basedOn w:val="Normal"/>
    <w:rsid w:val="00706A8E"/>
    <w:pPr>
      <w:suppressAutoHyphens/>
      <w:spacing w:after="20"/>
    </w:pPr>
    <w:rPr>
      <w:lang w:val="en-GB" w:eastAsia="ar-SA"/>
    </w:rPr>
  </w:style>
  <w:style w:type="paragraph" w:customStyle="1" w:styleId="Footer1">
    <w:name w:val="Footer1"/>
    <w:basedOn w:val="Normal"/>
    <w:rsid w:val="00706A8E"/>
    <w:pPr>
      <w:suppressAutoHyphens/>
    </w:pPr>
    <w:rPr>
      <w:lang w:val="en-GB" w:eastAsia="ar-SA"/>
    </w:rPr>
  </w:style>
  <w:style w:type="paragraph" w:customStyle="1" w:styleId="Antrat10">
    <w:name w:val="Antraštė 10"/>
    <w:basedOn w:val="Antrat1"/>
    <w:next w:val="BodyText"/>
    <w:rsid w:val="00706A8E"/>
    <w:pPr>
      <w:ind w:left="7704" w:hanging="1584"/>
    </w:pPr>
    <w:rPr>
      <w:b/>
      <w:bCs/>
      <w:sz w:val="21"/>
      <w:szCs w:val="21"/>
    </w:rPr>
  </w:style>
  <w:style w:type="character" w:customStyle="1" w:styleId="longtext">
    <w:name w:val="long_text"/>
    <w:basedOn w:val="DefaultParagraphFont"/>
    <w:rsid w:val="00706A8E"/>
  </w:style>
  <w:style w:type="paragraph" w:customStyle="1" w:styleId="xl63">
    <w:name w:val="xl63"/>
    <w:basedOn w:val="Normal"/>
    <w:rsid w:val="00706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en-US" w:eastAsia="en-US"/>
    </w:rPr>
  </w:style>
  <w:style w:type="paragraph" w:customStyle="1" w:styleId="xl64">
    <w:name w:val="xl64"/>
    <w:basedOn w:val="Normal"/>
    <w:rsid w:val="00706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val="en-US" w:eastAsia="en-US"/>
    </w:rPr>
  </w:style>
  <w:style w:type="paragraph" w:customStyle="1" w:styleId="xl65">
    <w:name w:val="xl65"/>
    <w:basedOn w:val="Normal"/>
    <w:rsid w:val="00706A8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US" w:eastAsia="en-US"/>
    </w:rPr>
  </w:style>
  <w:style w:type="paragraph" w:customStyle="1" w:styleId="xl66">
    <w:name w:val="xl66"/>
    <w:basedOn w:val="Normal"/>
    <w:rsid w:val="00706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lang w:val="en-US" w:eastAsia="en-US"/>
    </w:rPr>
  </w:style>
  <w:style w:type="paragraph" w:customStyle="1" w:styleId="xl67">
    <w:name w:val="xl67"/>
    <w:basedOn w:val="Normal"/>
    <w:rsid w:val="00706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val="en-US" w:eastAsia="en-US"/>
    </w:rPr>
  </w:style>
  <w:style w:type="paragraph" w:styleId="ListNumber2">
    <w:name w:val="List Number 2"/>
    <w:basedOn w:val="Normal"/>
    <w:locked/>
    <w:rsid w:val="00706A8E"/>
    <w:pPr>
      <w:numPr>
        <w:numId w:val="4"/>
      </w:numPr>
      <w:jc w:val="left"/>
    </w:pPr>
  </w:style>
  <w:style w:type="paragraph" w:customStyle="1" w:styleId="Table">
    <w:name w:val="Table"/>
    <w:basedOn w:val="Normal"/>
    <w:rsid w:val="00706A8E"/>
    <w:pPr>
      <w:jc w:val="left"/>
    </w:pPr>
    <w:rPr>
      <w:sz w:val="22"/>
      <w:lang w:val="en-AU" w:eastAsia="en-US"/>
    </w:rPr>
  </w:style>
  <w:style w:type="paragraph" w:customStyle="1" w:styleId="CharCharDiagramaDiagrama">
    <w:name w:val="Char Char Diagrama Diagrama"/>
    <w:basedOn w:val="Normal"/>
    <w:rsid w:val="00706A8E"/>
    <w:pPr>
      <w:spacing w:after="160" w:line="240" w:lineRule="exact"/>
      <w:jc w:val="left"/>
    </w:pPr>
    <w:rPr>
      <w:rFonts w:ascii="Tahoma" w:hAnsi="Tahoma"/>
      <w:sz w:val="20"/>
      <w:lang w:val="en-US" w:eastAsia="en-US"/>
    </w:rPr>
  </w:style>
  <w:style w:type="paragraph" w:customStyle="1" w:styleId="DiagramaDiagrama1CharCharDiagramaDiagramaCharCharDiagramaDiagramaCharCharDiagramaDiagramaCharCharDiagramaDiagramaCharChar">
    <w:name w:val="Diagrama Diagrama1 Char Char Diagrama Diagrama Char Char Diagrama Diagrama Char Char Diagrama Diagrama Char Char Diagrama Diagrama Char Char"/>
    <w:basedOn w:val="Normal"/>
    <w:rsid w:val="00706A8E"/>
    <w:pPr>
      <w:spacing w:after="160" w:line="240" w:lineRule="exact"/>
      <w:jc w:val="left"/>
    </w:pPr>
    <w:rPr>
      <w:rFonts w:ascii="Tahoma" w:hAnsi="Tahoma"/>
      <w:sz w:val="20"/>
      <w:lang w:val="en-US" w:eastAsia="en-US"/>
    </w:rPr>
  </w:style>
  <w:style w:type="paragraph" w:customStyle="1" w:styleId="CharCharDiagramaDiagrama1CharCharDiagramaDiagramaCharCharDiagramaDiagramaCharCharDiagramaDiagramaCharChar">
    <w:name w:val="Char Char Diagrama Diagrama1 Char Char Diagrama Diagrama Char Char Diagrama Diagrama Char Char Diagrama Diagrama Char Char"/>
    <w:basedOn w:val="Normal"/>
    <w:rsid w:val="00706A8E"/>
    <w:pPr>
      <w:spacing w:after="160" w:line="240" w:lineRule="exact"/>
      <w:jc w:val="left"/>
    </w:pPr>
    <w:rPr>
      <w:rFonts w:ascii="Tahoma" w:hAnsi="Tahoma"/>
      <w:sz w:val="20"/>
      <w:lang w:val="en-US" w:eastAsia="en-US"/>
    </w:rPr>
  </w:style>
  <w:style w:type="paragraph" w:customStyle="1" w:styleId="CharChar">
    <w:name w:val="Char Char"/>
    <w:basedOn w:val="Normal"/>
    <w:rsid w:val="00706A8E"/>
    <w:pPr>
      <w:spacing w:after="160" w:line="240" w:lineRule="exact"/>
      <w:jc w:val="left"/>
    </w:pPr>
    <w:rPr>
      <w:rFonts w:ascii="Tahoma" w:hAnsi="Tahoma"/>
      <w:sz w:val="20"/>
      <w:lang w:val="en-US" w:eastAsia="en-US"/>
    </w:rPr>
  </w:style>
  <w:style w:type="character" w:customStyle="1" w:styleId="TitleHeader2CharChar1">
    <w:name w:val="Title Header2 Char Char1"/>
    <w:rsid w:val="00706A8E"/>
    <w:rPr>
      <w:sz w:val="24"/>
      <w:lang w:val="lt-LT" w:eastAsia="lt-LT" w:bidi="ar-SA"/>
    </w:rPr>
  </w:style>
  <w:style w:type="paragraph" w:customStyle="1" w:styleId="CharCharDiagramaDiagrama1CharCharDiagramaDiagrama">
    <w:name w:val="Char Char Diagrama Diagrama1 Char Char Diagrama Diagrama"/>
    <w:basedOn w:val="Normal"/>
    <w:rsid w:val="00706A8E"/>
    <w:pPr>
      <w:spacing w:after="160" w:line="240" w:lineRule="exact"/>
      <w:jc w:val="left"/>
    </w:pPr>
    <w:rPr>
      <w:rFonts w:ascii="Tahoma" w:hAnsi="Tahoma"/>
      <w:sz w:val="20"/>
      <w:lang w:val="en-US" w:eastAsia="en-US"/>
    </w:rPr>
  </w:style>
  <w:style w:type="paragraph" w:customStyle="1" w:styleId="CharCharDiagramaDiagramaCharCharDiagramaDiagramaCharChar">
    <w:name w:val="Char Char Diagrama Diagrama Char Char Diagrama Diagrama Char Char"/>
    <w:basedOn w:val="Normal"/>
    <w:rsid w:val="00706A8E"/>
    <w:pPr>
      <w:spacing w:after="160" w:line="240" w:lineRule="exact"/>
      <w:jc w:val="left"/>
    </w:pPr>
    <w:rPr>
      <w:rFonts w:ascii="Tahoma" w:hAnsi="Tahoma"/>
      <w:sz w:val="20"/>
      <w:lang w:val="en-US" w:eastAsia="en-US"/>
    </w:rPr>
  </w:style>
  <w:style w:type="paragraph" w:customStyle="1" w:styleId="CharChar1CharCharDiagramaDiagramaCharChar1">
    <w:name w:val="Char Char1 Char Char Diagrama Diagrama Char Char1"/>
    <w:basedOn w:val="Normal"/>
    <w:rsid w:val="00706A8E"/>
    <w:pPr>
      <w:spacing w:after="160" w:line="240" w:lineRule="exact"/>
      <w:jc w:val="left"/>
    </w:pPr>
    <w:rPr>
      <w:rFonts w:ascii="Tahoma" w:hAnsi="Tahoma"/>
      <w:sz w:val="20"/>
      <w:lang w:val="en-US" w:eastAsia="en-US"/>
    </w:rPr>
  </w:style>
  <w:style w:type="paragraph" w:customStyle="1" w:styleId="CharCharDiagramaDiagrama1CharChar">
    <w:name w:val="Char Char Diagrama Diagrama1 Char Char"/>
    <w:basedOn w:val="Normal"/>
    <w:rsid w:val="00706A8E"/>
    <w:pPr>
      <w:spacing w:after="160" w:line="240" w:lineRule="exact"/>
      <w:jc w:val="left"/>
    </w:pPr>
    <w:rPr>
      <w:rFonts w:ascii="Tahoma" w:hAnsi="Tahoma"/>
      <w:sz w:val="20"/>
      <w:lang w:val="en-US" w:eastAsia="en-US"/>
    </w:rPr>
  </w:style>
  <w:style w:type="character" w:customStyle="1" w:styleId="apple-style-span">
    <w:name w:val="apple-style-span"/>
    <w:rsid w:val="00706A8E"/>
  </w:style>
  <w:style w:type="paragraph" w:customStyle="1" w:styleId="xl40">
    <w:name w:val="xl40"/>
    <w:basedOn w:val="Normal"/>
    <w:rsid w:val="00706A8E"/>
    <w:pPr>
      <w:spacing w:before="100" w:after="100"/>
      <w:jc w:val="center"/>
      <w:textAlignment w:val="center"/>
    </w:pPr>
    <w:rPr>
      <w:rFonts w:ascii="Arial Unicode MS" w:eastAsia="Arial Unicode MS" w:hAnsi="Arial Unicode MS"/>
      <w:lang w:val="en-GB" w:eastAsia="en-US"/>
    </w:rPr>
  </w:style>
  <w:style w:type="character" w:customStyle="1" w:styleId="Datadiena">
    <w:name w:val="Data_diena"/>
    <w:rsid w:val="00706A8E"/>
  </w:style>
  <w:style w:type="character" w:customStyle="1" w:styleId="statymoNr">
    <w:name w:val="Įstatymo Nr."/>
    <w:rsid w:val="00706A8E"/>
    <w:rPr>
      <w:rFonts w:ascii="HelveticaLT" w:hAnsi="HelveticaLT"/>
    </w:rPr>
  </w:style>
  <w:style w:type="character" w:customStyle="1" w:styleId="Datamnuo">
    <w:name w:val="Data_mënuo"/>
    <w:rsid w:val="00706A8E"/>
    <w:rPr>
      <w:rFonts w:ascii="HelveticaLT" w:hAnsi="HelveticaLT"/>
      <w:sz w:val="24"/>
    </w:rPr>
  </w:style>
  <w:style w:type="character" w:customStyle="1" w:styleId="Datametai">
    <w:name w:val="Data_metai"/>
    <w:rsid w:val="00706A8E"/>
  </w:style>
  <w:style w:type="paragraph" w:customStyle="1" w:styleId="statymopavad">
    <w:name w:val="statymopavad"/>
    <w:basedOn w:val="Normal"/>
    <w:rsid w:val="00706A8E"/>
    <w:pPr>
      <w:spacing w:before="100" w:beforeAutospacing="1" w:after="100" w:afterAutospacing="1"/>
      <w:jc w:val="left"/>
    </w:pPr>
    <w:rPr>
      <w:szCs w:val="24"/>
      <w:lang w:val="en-US" w:eastAsia="en-US"/>
    </w:rPr>
  </w:style>
  <w:style w:type="character" w:customStyle="1" w:styleId="datametai0">
    <w:name w:val="datametai"/>
    <w:rsid w:val="00706A8E"/>
  </w:style>
  <w:style w:type="character" w:customStyle="1" w:styleId="datamnuo0">
    <w:name w:val="datamnuo"/>
    <w:rsid w:val="00706A8E"/>
  </w:style>
  <w:style w:type="character" w:customStyle="1" w:styleId="datadiena0">
    <w:name w:val="datadiena"/>
    <w:rsid w:val="00706A8E"/>
  </w:style>
  <w:style w:type="character" w:customStyle="1" w:styleId="statymonr0">
    <w:name w:val="statymonr"/>
    <w:rsid w:val="00706A8E"/>
  </w:style>
  <w:style w:type="paragraph" w:customStyle="1" w:styleId="Patvirtinta">
    <w:name w:val="Patvirtinta"/>
    <w:rsid w:val="00706A8E"/>
    <w:pPr>
      <w:tabs>
        <w:tab w:val="left" w:pos="1304"/>
        <w:tab w:val="left" w:pos="1457"/>
        <w:tab w:val="left" w:pos="1604"/>
        <w:tab w:val="left" w:pos="1757"/>
      </w:tabs>
      <w:autoSpaceDE w:val="0"/>
      <w:autoSpaceDN w:val="0"/>
      <w:adjustRightInd w:val="0"/>
      <w:ind w:left="5953"/>
    </w:pPr>
    <w:rPr>
      <w:rFonts w:ascii="TimesLT" w:hAnsi="TimesLT"/>
    </w:rPr>
  </w:style>
  <w:style w:type="character" w:customStyle="1" w:styleId="FontStyle12">
    <w:name w:val="Font Style12"/>
    <w:rsid w:val="00706A8E"/>
    <w:rPr>
      <w:rFonts w:ascii="Times New Roman" w:hAnsi="Times New Roman" w:cs="Times New Roman"/>
      <w:sz w:val="20"/>
      <w:szCs w:val="20"/>
    </w:rPr>
  </w:style>
  <w:style w:type="character" w:customStyle="1" w:styleId="CharChar4">
    <w:name w:val="Char Char4"/>
    <w:rsid w:val="00706A8E"/>
    <w:rPr>
      <w:sz w:val="24"/>
      <w:lang w:val="lt-LT" w:eastAsia="lt-LT" w:bidi="ar-SA"/>
    </w:rPr>
  </w:style>
  <w:style w:type="character" w:customStyle="1" w:styleId="apple-converted-space">
    <w:name w:val="apple-converted-space"/>
    <w:rsid w:val="00706A8E"/>
  </w:style>
  <w:style w:type="character" w:styleId="Strong">
    <w:name w:val="Strong"/>
    <w:uiPriority w:val="22"/>
    <w:qFormat/>
    <w:locked/>
    <w:rsid w:val="00706A8E"/>
    <w:rPr>
      <w:b/>
      <w:bCs/>
    </w:rPr>
  </w:style>
  <w:style w:type="character" w:styleId="PlaceholderText">
    <w:name w:val="Placeholder Text"/>
    <w:basedOn w:val="DefaultParagraphFont"/>
    <w:uiPriority w:val="99"/>
    <w:semiHidden/>
    <w:rsid w:val="00E01C26"/>
    <w:rPr>
      <w:color w:val="808080"/>
    </w:rPr>
  </w:style>
  <w:style w:type="character" w:customStyle="1" w:styleId="sentence">
    <w:name w:val="sentence"/>
    <w:basedOn w:val="DefaultParagraphFont"/>
    <w:rsid w:val="008124E3"/>
  </w:style>
  <w:style w:type="character" w:customStyle="1" w:styleId="word">
    <w:name w:val="word"/>
    <w:basedOn w:val="DefaultParagraphFont"/>
    <w:rsid w:val="008124E3"/>
  </w:style>
  <w:style w:type="character" w:customStyle="1" w:styleId="UnresolvedMention1">
    <w:name w:val="Unresolved Mention1"/>
    <w:basedOn w:val="DefaultParagraphFont"/>
    <w:uiPriority w:val="99"/>
    <w:semiHidden/>
    <w:unhideWhenUsed/>
    <w:rsid w:val="0048163A"/>
    <w:rPr>
      <w:color w:val="605E5C"/>
      <w:shd w:val="clear" w:color="auto" w:fill="E1DFDD"/>
    </w:rPr>
  </w:style>
  <w:style w:type="paragraph" w:styleId="EndnoteText">
    <w:name w:val="endnote text"/>
    <w:basedOn w:val="Normal"/>
    <w:link w:val="EndnoteTextChar"/>
    <w:uiPriority w:val="99"/>
    <w:semiHidden/>
    <w:unhideWhenUsed/>
    <w:locked/>
    <w:rsid w:val="00656A01"/>
    <w:rPr>
      <w:sz w:val="20"/>
    </w:rPr>
  </w:style>
  <w:style w:type="character" w:customStyle="1" w:styleId="EndnoteTextChar">
    <w:name w:val="Endnote Text Char"/>
    <w:basedOn w:val="DefaultParagraphFont"/>
    <w:link w:val="EndnoteText"/>
    <w:uiPriority w:val="99"/>
    <w:semiHidden/>
    <w:rsid w:val="00656A01"/>
    <w:rPr>
      <w:lang w:val="lt-LT" w:eastAsia="lt-LT"/>
    </w:rPr>
  </w:style>
  <w:style w:type="character" w:styleId="Mention">
    <w:name w:val="Mention"/>
    <w:basedOn w:val="DefaultParagraphFont"/>
    <w:uiPriority w:val="99"/>
    <w:unhideWhenUsed/>
    <w:rsid w:val="00AF22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0792">
      <w:bodyDiv w:val="1"/>
      <w:marLeft w:val="0"/>
      <w:marRight w:val="0"/>
      <w:marTop w:val="0"/>
      <w:marBottom w:val="0"/>
      <w:divBdr>
        <w:top w:val="none" w:sz="0" w:space="0" w:color="auto"/>
        <w:left w:val="none" w:sz="0" w:space="0" w:color="auto"/>
        <w:bottom w:val="none" w:sz="0" w:space="0" w:color="auto"/>
        <w:right w:val="none" w:sz="0" w:space="0" w:color="auto"/>
      </w:divBdr>
      <w:divsChild>
        <w:div w:id="434329389">
          <w:marLeft w:val="0"/>
          <w:marRight w:val="0"/>
          <w:marTop w:val="0"/>
          <w:marBottom w:val="0"/>
          <w:divBdr>
            <w:top w:val="none" w:sz="0" w:space="0" w:color="auto"/>
            <w:left w:val="none" w:sz="0" w:space="0" w:color="auto"/>
            <w:bottom w:val="none" w:sz="0" w:space="0" w:color="auto"/>
            <w:right w:val="none" w:sz="0" w:space="0" w:color="auto"/>
          </w:divBdr>
          <w:divsChild>
            <w:div w:id="1554004203">
              <w:marLeft w:val="0"/>
              <w:marRight w:val="0"/>
              <w:marTop w:val="0"/>
              <w:marBottom w:val="0"/>
              <w:divBdr>
                <w:top w:val="none" w:sz="0" w:space="0" w:color="auto"/>
                <w:left w:val="none" w:sz="0" w:space="0" w:color="auto"/>
                <w:bottom w:val="none" w:sz="0" w:space="0" w:color="auto"/>
                <w:right w:val="none" w:sz="0" w:space="0" w:color="auto"/>
              </w:divBdr>
              <w:divsChild>
                <w:div w:id="1127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149062">
      <w:bodyDiv w:val="1"/>
      <w:marLeft w:val="0"/>
      <w:marRight w:val="0"/>
      <w:marTop w:val="0"/>
      <w:marBottom w:val="0"/>
      <w:divBdr>
        <w:top w:val="none" w:sz="0" w:space="0" w:color="auto"/>
        <w:left w:val="none" w:sz="0" w:space="0" w:color="auto"/>
        <w:bottom w:val="none" w:sz="0" w:space="0" w:color="auto"/>
        <w:right w:val="none" w:sz="0" w:space="0" w:color="auto"/>
      </w:divBdr>
    </w:div>
    <w:div w:id="536434837">
      <w:bodyDiv w:val="1"/>
      <w:marLeft w:val="0"/>
      <w:marRight w:val="0"/>
      <w:marTop w:val="0"/>
      <w:marBottom w:val="0"/>
      <w:divBdr>
        <w:top w:val="none" w:sz="0" w:space="0" w:color="auto"/>
        <w:left w:val="none" w:sz="0" w:space="0" w:color="auto"/>
        <w:bottom w:val="none" w:sz="0" w:space="0" w:color="auto"/>
        <w:right w:val="none" w:sz="0" w:space="0" w:color="auto"/>
      </w:divBdr>
    </w:div>
    <w:div w:id="1198081026">
      <w:marLeft w:val="0"/>
      <w:marRight w:val="0"/>
      <w:marTop w:val="0"/>
      <w:marBottom w:val="0"/>
      <w:divBdr>
        <w:top w:val="none" w:sz="0" w:space="0" w:color="auto"/>
        <w:left w:val="none" w:sz="0" w:space="0" w:color="auto"/>
        <w:bottom w:val="none" w:sz="0" w:space="0" w:color="auto"/>
        <w:right w:val="none" w:sz="0" w:space="0" w:color="auto"/>
      </w:divBdr>
    </w:div>
    <w:div w:id="1198081027">
      <w:marLeft w:val="0"/>
      <w:marRight w:val="0"/>
      <w:marTop w:val="0"/>
      <w:marBottom w:val="0"/>
      <w:divBdr>
        <w:top w:val="none" w:sz="0" w:space="0" w:color="auto"/>
        <w:left w:val="none" w:sz="0" w:space="0" w:color="auto"/>
        <w:bottom w:val="none" w:sz="0" w:space="0" w:color="auto"/>
        <w:right w:val="none" w:sz="0" w:space="0" w:color="auto"/>
      </w:divBdr>
    </w:div>
    <w:div w:id="1198081028">
      <w:marLeft w:val="0"/>
      <w:marRight w:val="0"/>
      <w:marTop w:val="0"/>
      <w:marBottom w:val="0"/>
      <w:divBdr>
        <w:top w:val="none" w:sz="0" w:space="0" w:color="auto"/>
        <w:left w:val="none" w:sz="0" w:space="0" w:color="auto"/>
        <w:bottom w:val="none" w:sz="0" w:space="0" w:color="auto"/>
        <w:right w:val="none" w:sz="0" w:space="0" w:color="auto"/>
      </w:divBdr>
    </w:div>
    <w:div w:id="1198081029">
      <w:marLeft w:val="0"/>
      <w:marRight w:val="0"/>
      <w:marTop w:val="0"/>
      <w:marBottom w:val="0"/>
      <w:divBdr>
        <w:top w:val="none" w:sz="0" w:space="0" w:color="auto"/>
        <w:left w:val="none" w:sz="0" w:space="0" w:color="auto"/>
        <w:bottom w:val="none" w:sz="0" w:space="0" w:color="auto"/>
        <w:right w:val="none" w:sz="0" w:space="0" w:color="auto"/>
      </w:divBdr>
    </w:div>
    <w:div w:id="1198081030">
      <w:marLeft w:val="204"/>
      <w:marRight w:val="204"/>
      <w:marTop w:val="0"/>
      <w:marBottom w:val="0"/>
      <w:divBdr>
        <w:top w:val="none" w:sz="0" w:space="0" w:color="auto"/>
        <w:left w:val="none" w:sz="0" w:space="0" w:color="auto"/>
        <w:bottom w:val="none" w:sz="0" w:space="0" w:color="auto"/>
        <w:right w:val="none" w:sz="0" w:space="0" w:color="auto"/>
      </w:divBdr>
      <w:divsChild>
        <w:div w:id="1198081031">
          <w:marLeft w:val="0"/>
          <w:marRight w:val="0"/>
          <w:marTop w:val="0"/>
          <w:marBottom w:val="0"/>
          <w:divBdr>
            <w:top w:val="none" w:sz="0" w:space="0" w:color="auto"/>
            <w:left w:val="none" w:sz="0" w:space="0" w:color="auto"/>
            <w:bottom w:val="none" w:sz="0" w:space="0" w:color="auto"/>
            <w:right w:val="none" w:sz="0" w:space="0" w:color="auto"/>
          </w:divBdr>
        </w:div>
      </w:divsChild>
    </w:div>
    <w:div w:id="1198081032">
      <w:marLeft w:val="0"/>
      <w:marRight w:val="0"/>
      <w:marTop w:val="0"/>
      <w:marBottom w:val="0"/>
      <w:divBdr>
        <w:top w:val="none" w:sz="0" w:space="0" w:color="auto"/>
        <w:left w:val="none" w:sz="0" w:space="0" w:color="auto"/>
        <w:bottom w:val="none" w:sz="0" w:space="0" w:color="auto"/>
        <w:right w:val="none" w:sz="0" w:space="0" w:color="auto"/>
      </w:divBdr>
    </w:div>
    <w:div w:id="14656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E0FC8B26C92014E8CC67196C5061FF6" ma:contentTypeVersion="13" ma:contentTypeDescription="Kurkite naują dokumentą." ma:contentTypeScope="" ma:versionID="f74d8437216d037e69b98785cafcdd28">
  <xsd:schema xmlns:xsd="http://www.w3.org/2001/XMLSchema" xmlns:xs="http://www.w3.org/2001/XMLSchema" xmlns:p="http://schemas.microsoft.com/office/2006/metadata/properties" xmlns:ns2="519ce86e-b0d0-4f37-a327-8ff758901bd4" xmlns:ns3="d26ad1ec-3bfc-4e7c-9490-d0a3e4b5b584" targetNamespace="http://schemas.microsoft.com/office/2006/metadata/properties" ma:root="true" ma:fieldsID="16baca55d4dd1ebe9eef2864f586dc15" ns2:_="" ns3:_="">
    <xsd:import namespace="519ce86e-b0d0-4f37-a327-8ff758901bd4"/>
    <xsd:import namespace="d26ad1ec-3bfc-4e7c-9490-d0a3e4b5b5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ce86e-b0d0-4f37-a327-8ff758901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ad1ec-3bfc-4e7c-9490-d0a3e4b5b5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9a6ede-38d1-4bf7-a17a-78ed1a2c8b5e}" ma:internalName="TaxCatchAll" ma:showField="CatchAllData" ma:web="d26ad1ec-3bfc-4e7c-9490-d0a3e4b5b5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9ce86e-b0d0-4f37-a327-8ff758901bd4">
      <Terms xmlns="http://schemas.microsoft.com/office/infopath/2007/PartnerControls"/>
    </lcf76f155ced4ddcb4097134ff3c332f>
    <TaxCatchAll xmlns="d26ad1ec-3bfc-4e7c-9490-d0a3e4b5b584" xsi:nil="true"/>
    <MediaLengthInSeconds xmlns="519ce86e-b0d0-4f37-a327-8ff758901bd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AD6C0-EEDF-427D-8476-4F8FB8A46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ce86e-b0d0-4f37-a327-8ff758901bd4"/>
    <ds:schemaRef ds:uri="d26ad1ec-3bfc-4e7c-9490-d0a3e4b5b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7166D-DA01-48A0-85F9-6FF6DA332E28}">
  <ds:schemaRefs>
    <ds:schemaRef ds:uri="http://schemas.microsoft.com/office/2006/metadata/properties"/>
    <ds:schemaRef ds:uri="http://schemas.microsoft.com/office/infopath/2007/PartnerControls"/>
    <ds:schemaRef ds:uri="519ce86e-b0d0-4f37-a327-8ff758901bd4"/>
    <ds:schemaRef ds:uri="d26ad1ec-3bfc-4e7c-9490-d0a3e4b5b584"/>
  </ds:schemaRefs>
</ds:datastoreItem>
</file>

<file path=customXml/itemProps3.xml><?xml version="1.0" encoding="utf-8"?>
<ds:datastoreItem xmlns:ds="http://schemas.openxmlformats.org/officeDocument/2006/customXml" ds:itemID="{1A920D54-F7ED-40EC-B20D-03CD815C48BB}">
  <ds:schemaRefs>
    <ds:schemaRef ds:uri="http://schemas.openxmlformats.org/officeDocument/2006/bibliography"/>
  </ds:schemaRefs>
</ds:datastoreItem>
</file>

<file path=customXml/itemProps4.xml><?xml version="1.0" encoding="utf-8"?>
<ds:datastoreItem xmlns:ds="http://schemas.openxmlformats.org/officeDocument/2006/customXml" ds:itemID="{327A4108-5D79-4C11-9CB4-34A12ACB3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1149</Words>
  <Characters>6552</Characters>
  <Application>Microsoft Office Word</Application>
  <DocSecurity>0</DocSecurity>
  <Lines>54</Lines>
  <Paragraphs>15</Paragraphs>
  <ScaleCrop>false</ScaleCrop>
  <Company>VRM</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SUDERINTA</dc:title>
  <dc:subject/>
  <dc:creator>Inga</dc:creator>
  <cp:keywords/>
  <cp:lastModifiedBy>Donatas KVETKAUSKAS</cp:lastModifiedBy>
  <cp:revision>314</cp:revision>
  <cp:lastPrinted>2019-04-04T07:41:00Z</cp:lastPrinted>
  <dcterms:created xsi:type="dcterms:W3CDTF">2023-03-30T07:14:00Z</dcterms:created>
  <dcterms:modified xsi:type="dcterms:W3CDTF">2026-07-01T14:28:00Z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0x0101004E0FC8B26C92014E8CC67196C5061FF6</vt:lpwstr>
  </property>
  <property fmtid="{D5CDD505-2E9C-101B-9397-08002B2CF9AE}" pid="3" name="docLang">
    <vt:lpwstr>en</vt:lpwstr>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1398200</vt:r8>
  </property>
</Properties>
</file>